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07144" w14:textId="77777777" w:rsidR="00741234" w:rsidRPr="00217139" w:rsidRDefault="00741234" w:rsidP="00546419">
      <w:pPr>
        <w:pStyle w:val="ListParagraph"/>
        <w:ind w:left="1440" w:firstLine="0"/>
        <w:rPr>
          <w:rFonts w:ascii="Arial" w:hAnsi="Arial" w:cs="Arial"/>
          <w:sz w:val="24"/>
          <w:szCs w:val="24"/>
        </w:rPr>
      </w:pPr>
    </w:p>
    <w:tbl>
      <w:tblPr>
        <w:tblW w:w="950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87"/>
        <w:gridCol w:w="4644"/>
        <w:gridCol w:w="1273"/>
      </w:tblGrid>
      <w:tr w:rsidR="00B46BA2" w:rsidRPr="00C739C6" w14:paraId="4FFFD6B4" w14:textId="77777777" w:rsidTr="004437AA">
        <w:trPr>
          <w:trHeight w:val="2678"/>
          <w:jc w:val="center"/>
        </w:trPr>
        <w:tc>
          <w:tcPr>
            <w:tcW w:w="3587" w:type="dxa"/>
            <w:vAlign w:val="center"/>
          </w:tcPr>
          <w:p w14:paraId="491D845D" w14:textId="2D302666" w:rsidR="00B46BA2" w:rsidRPr="00C739C6" w:rsidRDefault="0012265A" w:rsidP="005C00F8">
            <w:pPr>
              <w:jc w:val="center"/>
              <w:rPr>
                <w:rFonts w:ascii="Arial" w:hAnsi="Arial" w:cs="Arial"/>
                <w:sz w:val="10"/>
                <w:szCs w:val="10"/>
              </w:rPr>
            </w:pPr>
            <w:r w:rsidRPr="00C739C6">
              <w:rPr>
                <w:rFonts w:ascii="Arial" w:hAnsi="Arial" w:cs="Arial"/>
                <w:noProof/>
              </w:rPr>
              <w:drawing>
                <wp:anchor distT="0" distB="0" distL="114300" distR="114300" simplePos="0" relativeHeight="251658240" behindDoc="1" locked="0" layoutInCell="1" allowOverlap="1" wp14:anchorId="1BED8665" wp14:editId="0DD68D08">
                  <wp:simplePos x="0" y="0"/>
                  <wp:positionH relativeFrom="column">
                    <wp:posOffset>218440</wp:posOffset>
                  </wp:positionH>
                  <wp:positionV relativeFrom="paragraph">
                    <wp:posOffset>-451485</wp:posOffset>
                  </wp:positionV>
                  <wp:extent cx="660400" cy="756920"/>
                  <wp:effectExtent l="0" t="0" r="6350" b="5080"/>
                  <wp:wrapTight wrapText="bothSides">
                    <wp:wrapPolygon edited="0">
                      <wp:start x="9969" y="0"/>
                      <wp:lineTo x="0" y="4349"/>
                      <wp:lineTo x="0" y="19027"/>
                      <wp:lineTo x="3115" y="21201"/>
                      <wp:lineTo x="5608" y="21201"/>
                      <wp:lineTo x="15577" y="21201"/>
                      <wp:lineTo x="18069" y="21201"/>
                      <wp:lineTo x="21185" y="19027"/>
                      <wp:lineTo x="21185" y="4349"/>
                      <wp:lineTo x="13085" y="0"/>
                      <wp:lineTo x="9969" y="0"/>
                    </wp:wrapPolygon>
                  </wp:wrapTight>
                  <wp:docPr id="1" name="Picture 1" descr="State_emblem_of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emblem_of_Pakist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0400" cy="75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114C65" w14:textId="0FB89267" w:rsidR="00B46BA2" w:rsidRPr="00C739C6" w:rsidRDefault="00B46BA2" w:rsidP="005C00F8">
            <w:pPr>
              <w:jc w:val="center"/>
              <w:rPr>
                <w:rFonts w:ascii="Arial" w:hAnsi="Arial" w:cs="Arial"/>
                <w:sz w:val="16"/>
                <w:szCs w:val="16"/>
              </w:rPr>
            </w:pPr>
          </w:p>
        </w:tc>
        <w:tc>
          <w:tcPr>
            <w:tcW w:w="4644" w:type="dxa"/>
          </w:tcPr>
          <w:p w14:paraId="3BAC7264" w14:textId="77777777" w:rsidR="00B46BA2" w:rsidRPr="00C739C6" w:rsidRDefault="00B46BA2" w:rsidP="005C00F8">
            <w:pPr>
              <w:jc w:val="center"/>
              <w:rPr>
                <w:rFonts w:ascii="Arial" w:hAnsi="Arial" w:cs="Arial"/>
                <w:b/>
                <w:bCs/>
              </w:rPr>
            </w:pPr>
          </w:p>
          <w:p w14:paraId="61AD4CE7" w14:textId="77777777" w:rsidR="00B46BA2" w:rsidRPr="00C739C6" w:rsidRDefault="00B46BA2" w:rsidP="005C00F8">
            <w:pPr>
              <w:jc w:val="center"/>
              <w:rPr>
                <w:rFonts w:ascii="Arial" w:hAnsi="Arial" w:cs="Arial"/>
                <w:b/>
                <w:bCs/>
              </w:rPr>
            </w:pPr>
            <w:r>
              <w:rPr>
                <w:rFonts w:ascii="Arial" w:hAnsi="Arial" w:cs="Arial"/>
                <w:b/>
                <w:bCs/>
              </w:rPr>
              <w:t>F. No.4-3/2022-PPW-P</w:t>
            </w:r>
          </w:p>
          <w:p w14:paraId="506C2D4F" w14:textId="77777777" w:rsidR="00B46BA2" w:rsidRDefault="00B46BA2" w:rsidP="005C00F8">
            <w:pPr>
              <w:jc w:val="center"/>
              <w:rPr>
                <w:rFonts w:ascii="Arial" w:hAnsi="Arial" w:cs="Arial"/>
                <w:b/>
                <w:bCs/>
                <w:sz w:val="28"/>
                <w:szCs w:val="28"/>
              </w:rPr>
            </w:pPr>
            <w:r w:rsidRPr="00C739C6">
              <w:rPr>
                <w:rFonts w:ascii="Arial" w:hAnsi="Arial" w:cs="Arial"/>
                <w:b/>
                <w:bCs/>
                <w:sz w:val="28"/>
                <w:szCs w:val="28"/>
              </w:rPr>
              <w:t>Government of Pakistan</w:t>
            </w:r>
          </w:p>
          <w:p w14:paraId="6112FF0C" w14:textId="77777777" w:rsidR="00B46BA2" w:rsidRPr="0037064B" w:rsidRDefault="00B46BA2" w:rsidP="005C00F8">
            <w:pPr>
              <w:jc w:val="center"/>
              <w:rPr>
                <w:rFonts w:ascii="Arial" w:hAnsi="Arial" w:cs="Arial"/>
                <w:b/>
                <w:bCs/>
                <w:sz w:val="26"/>
                <w:szCs w:val="28"/>
              </w:rPr>
            </w:pPr>
            <w:r w:rsidRPr="0037064B">
              <w:rPr>
                <w:rFonts w:ascii="Arial" w:hAnsi="Arial" w:cs="Arial"/>
                <w:i/>
                <w:iCs/>
                <w:sz w:val="26"/>
                <w:szCs w:val="28"/>
              </w:rPr>
              <w:t>Ministry of National Health Services,</w:t>
            </w:r>
          </w:p>
          <w:p w14:paraId="30CF56E9" w14:textId="77777777" w:rsidR="00B46BA2" w:rsidRPr="0037064B" w:rsidRDefault="00B46BA2" w:rsidP="005C00F8">
            <w:pPr>
              <w:jc w:val="center"/>
              <w:rPr>
                <w:rFonts w:ascii="Arial" w:hAnsi="Arial" w:cs="Arial"/>
                <w:i/>
                <w:iCs/>
                <w:sz w:val="26"/>
                <w:szCs w:val="28"/>
              </w:rPr>
            </w:pPr>
            <w:r w:rsidRPr="0037064B">
              <w:rPr>
                <w:rFonts w:ascii="Arial" w:hAnsi="Arial" w:cs="Arial"/>
                <w:i/>
                <w:iCs/>
                <w:sz w:val="26"/>
                <w:szCs w:val="28"/>
              </w:rPr>
              <w:t>Regulations &amp; Coordination</w:t>
            </w:r>
          </w:p>
          <w:p w14:paraId="1D460389" w14:textId="77777777" w:rsidR="00B46BA2" w:rsidRPr="005B5915" w:rsidRDefault="00B46BA2" w:rsidP="005C00F8">
            <w:pPr>
              <w:rPr>
                <w:rFonts w:ascii="Arial" w:hAnsi="Arial" w:cs="Arial"/>
                <w:sz w:val="12"/>
              </w:rPr>
            </w:pPr>
          </w:p>
        </w:tc>
        <w:tc>
          <w:tcPr>
            <w:tcW w:w="1273" w:type="dxa"/>
          </w:tcPr>
          <w:p w14:paraId="22025EE9" w14:textId="77777777" w:rsidR="00B46BA2" w:rsidRPr="00C739C6" w:rsidRDefault="00B46BA2" w:rsidP="005C00F8">
            <w:pPr>
              <w:rPr>
                <w:rFonts w:ascii="Arial" w:hAnsi="Arial" w:cs="Arial"/>
              </w:rPr>
            </w:pPr>
          </w:p>
        </w:tc>
      </w:tr>
      <w:tr w:rsidR="00B46BA2" w:rsidRPr="00C739C6" w14:paraId="3BC80119" w14:textId="77777777" w:rsidTr="005C00F8">
        <w:trPr>
          <w:trHeight w:val="506"/>
          <w:jc w:val="center"/>
        </w:trPr>
        <w:tc>
          <w:tcPr>
            <w:tcW w:w="9504" w:type="dxa"/>
            <w:gridSpan w:val="3"/>
            <w:shd w:val="clear" w:color="auto" w:fill="000000"/>
          </w:tcPr>
          <w:p w14:paraId="7CDED9CB" w14:textId="558DC1DF" w:rsidR="00762D4E" w:rsidRDefault="00762D4E" w:rsidP="005C00F8">
            <w:pPr>
              <w:jc w:val="center"/>
              <w:rPr>
                <w:rFonts w:ascii="Arial" w:eastAsiaTheme="minorHAnsi" w:hAnsi="Arial" w:cs="Arial"/>
                <w:b/>
                <w:sz w:val="28"/>
                <w:szCs w:val="28"/>
              </w:rPr>
            </w:pPr>
            <w:r>
              <w:rPr>
                <w:rFonts w:ascii="Arial" w:eastAsiaTheme="minorHAnsi" w:hAnsi="Arial" w:cs="Arial"/>
                <w:b/>
                <w:sz w:val="28"/>
                <w:szCs w:val="28"/>
              </w:rPr>
              <w:t>JOB OPPORTUNITIES</w:t>
            </w:r>
          </w:p>
          <w:p w14:paraId="24DC8ADD" w14:textId="14957B7C" w:rsidR="00B46BA2" w:rsidRPr="001F0283" w:rsidRDefault="001F0283" w:rsidP="005C00F8">
            <w:pPr>
              <w:jc w:val="center"/>
              <w:rPr>
                <w:rFonts w:ascii="Arial" w:hAnsi="Arial" w:cs="Arial"/>
                <w:b/>
                <w:bCs/>
                <w:sz w:val="28"/>
                <w:szCs w:val="28"/>
              </w:rPr>
            </w:pPr>
            <w:r w:rsidRPr="001F0283">
              <w:rPr>
                <w:rFonts w:ascii="Arial" w:eastAsiaTheme="minorHAnsi" w:hAnsi="Arial" w:cs="Arial"/>
                <w:b/>
                <w:sz w:val="28"/>
                <w:szCs w:val="28"/>
              </w:rPr>
              <w:t>HIRING OF PROGRAM SUPPORT PERSONNEL</w:t>
            </w:r>
            <w:r w:rsidRPr="001F0283">
              <w:rPr>
                <w:rFonts w:ascii="Arial" w:eastAsiaTheme="minorHAnsi" w:hAnsi="Arial" w:cs="Arial"/>
                <w:b/>
              </w:rPr>
              <w:t xml:space="preserve"> </w:t>
            </w:r>
          </w:p>
        </w:tc>
      </w:tr>
      <w:tr w:rsidR="00B46BA2" w:rsidRPr="00ED4770" w14:paraId="104E1A82" w14:textId="77777777" w:rsidTr="005C00F8">
        <w:trPr>
          <w:trHeight w:val="1281"/>
          <w:jc w:val="center"/>
        </w:trPr>
        <w:tc>
          <w:tcPr>
            <w:tcW w:w="9504" w:type="dxa"/>
            <w:gridSpan w:val="3"/>
          </w:tcPr>
          <w:p w14:paraId="02DEFA7F" w14:textId="77777777" w:rsidR="00B46BA2" w:rsidRPr="00FF2B5C" w:rsidRDefault="00B46BA2" w:rsidP="005C00F8">
            <w:pPr>
              <w:rPr>
                <w:rFonts w:ascii="Arial" w:hAnsi="Arial" w:cs="Arial"/>
                <w:sz w:val="22"/>
                <w:szCs w:val="22"/>
              </w:rPr>
            </w:pPr>
          </w:p>
          <w:p w14:paraId="3F3C8885" w14:textId="5D15DCDD" w:rsidR="00B46BA2" w:rsidRPr="00FF2B5C" w:rsidRDefault="00ED6062" w:rsidP="005C00F8">
            <w:pPr>
              <w:tabs>
                <w:tab w:val="left" w:pos="146"/>
                <w:tab w:val="left" w:pos="705"/>
                <w:tab w:val="left" w:pos="8991"/>
                <w:tab w:val="left" w:pos="9173"/>
              </w:tabs>
              <w:spacing w:line="360" w:lineRule="auto"/>
              <w:jc w:val="both"/>
              <w:rPr>
                <w:rFonts w:ascii="Arial" w:hAnsi="Arial" w:cs="Arial"/>
                <w:sz w:val="22"/>
                <w:szCs w:val="22"/>
              </w:rPr>
            </w:pPr>
            <w:r>
              <w:rPr>
                <w:rFonts w:ascii="Arial" w:hAnsi="Arial" w:cs="Arial"/>
                <w:sz w:val="22"/>
                <w:szCs w:val="22"/>
              </w:rPr>
              <w:t xml:space="preserve">The Population Programme Wing (PPW) of </w:t>
            </w:r>
            <w:r w:rsidR="00B46BA2" w:rsidRPr="00FF2B5C">
              <w:rPr>
                <w:rFonts w:ascii="Arial" w:hAnsi="Arial" w:cs="Arial"/>
                <w:sz w:val="22"/>
                <w:szCs w:val="22"/>
              </w:rPr>
              <w:t xml:space="preserve">Ministry of National Health Services, Regulations &amp; Coordination, Islamabad </w:t>
            </w:r>
            <w:r w:rsidR="00762D4E">
              <w:rPr>
                <w:rFonts w:ascii="Arial" w:hAnsi="Arial" w:cs="Arial"/>
                <w:sz w:val="22"/>
                <w:szCs w:val="22"/>
              </w:rPr>
              <w:t>invites applications from Pakistani Nationals for hiring of following s</w:t>
            </w:r>
            <w:r w:rsidR="00B46BA2">
              <w:rPr>
                <w:rFonts w:ascii="Arial" w:hAnsi="Arial" w:cs="Arial"/>
                <w:sz w:val="22"/>
                <w:szCs w:val="22"/>
              </w:rPr>
              <w:t>taff</w:t>
            </w:r>
            <w:r w:rsidR="00B46BA2" w:rsidRPr="00FF2B5C">
              <w:rPr>
                <w:rFonts w:ascii="Arial" w:hAnsi="Arial" w:cs="Arial"/>
                <w:sz w:val="22"/>
                <w:szCs w:val="22"/>
              </w:rPr>
              <w:t xml:space="preserve"> </w:t>
            </w:r>
            <w:r w:rsidR="00762D4E">
              <w:rPr>
                <w:rFonts w:ascii="Arial" w:hAnsi="Arial" w:cs="Arial"/>
                <w:sz w:val="22"/>
                <w:szCs w:val="22"/>
              </w:rPr>
              <w:t xml:space="preserve">on contract basis for the period </w:t>
            </w:r>
            <w:r w:rsidR="00546419">
              <w:rPr>
                <w:rFonts w:ascii="Arial" w:hAnsi="Arial" w:cs="Arial"/>
                <w:sz w:val="22"/>
                <w:szCs w:val="22"/>
              </w:rPr>
              <w:t xml:space="preserve">of 9 months starting from </w:t>
            </w:r>
            <w:r w:rsidR="00762D4E">
              <w:rPr>
                <w:rFonts w:ascii="Arial" w:hAnsi="Arial" w:cs="Arial"/>
                <w:sz w:val="22"/>
                <w:szCs w:val="22"/>
              </w:rPr>
              <w:t>1</w:t>
            </w:r>
            <w:r w:rsidR="00762D4E" w:rsidRPr="000F23AC">
              <w:rPr>
                <w:rFonts w:ascii="Arial" w:hAnsi="Arial" w:cs="Arial"/>
                <w:sz w:val="22"/>
                <w:szCs w:val="22"/>
                <w:vertAlign w:val="superscript"/>
              </w:rPr>
              <w:t>st</w:t>
            </w:r>
            <w:r w:rsidR="00762D4E">
              <w:rPr>
                <w:rFonts w:ascii="Arial" w:hAnsi="Arial" w:cs="Arial"/>
                <w:sz w:val="22"/>
                <w:szCs w:val="22"/>
              </w:rPr>
              <w:t xml:space="preserve"> April 2022 t</w:t>
            </w:r>
            <w:r w:rsidR="00546419">
              <w:rPr>
                <w:rFonts w:ascii="Arial" w:hAnsi="Arial" w:cs="Arial"/>
                <w:sz w:val="22"/>
                <w:szCs w:val="22"/>
              </w:rPr>
              <w:t>ill</w:t>
            </w:r>
            <w:r w:rsidR="00762D4E">
              <w:rPr>
                <w:rFonts w:ascii="Arial" w:hAnsi="Arial" w:cs="Arial"/>
                <w:sz w:val="22"/>
                <w:szCs w:val="22"/>
              </w:rPr>
              <w:t xml:space="preserve"> 31</w:t>
            </w:r>
            <w:r w:rsidR="00762D4E" w:rsidRPr="000F23AC">
              <w:rPr>
                <w:rFonts w:ascii="Arial" w:hAnsi="Arial" w:cs="Arial"/>
                <w:sz w:val="22"/>
                <w:szCs w:val="22"/>
                <w:vertAlign w:val="superscript"/>
              </w:rPr>
              <w:t>st</w:t>
            </w:r>
            <w:r w:rsidR="00762D4E">
              <w:rPr>
                <w:rFonts w:ascii="Arial" w:hAnsi="Arial" w:cs="Arial"/>
                <w:sz w:val="22"/>
                <w:szCs w:val="22"/>
              </w:rPr>
              <w:t xml:space="preserve"> December 2022 on purely temporary basis: </w:t>
            </w:r>
          </w:p>
        </w:tc>
      </w:tr>
      <w:tr w:rsidR="00B46BA2" w:rsidRPr="00ED4770" w14:paraId="1F950297" w14:textId="77777777" w:rsidTr="005C00F8">
        <w:trPr>
          <w:trHeight w:val="8371"/>
          <w:jc w:val="center"/>
        </w:trPr>
        <w:tc>
          <w:tcPr>
            <w:tcW w:w="9504" w:type="dxa"/>
            <w:gridSpan w:val="3"/>
          </w:tcPr>
          <w:tbl>
            <w:tblPr>
              <w:tblpPr w:leftFromText="180" w:rightFromText="180" w:vertAnchor="text" w:horzAnchor="margin" w:tblpY="-85"/>
              <w:tblOverlap w:val="never"/>
              <w:tblW w:w="8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5610"/>
              <w:gridCol w:w="2268"/>
            </w:tblGrid>
            <w:tr w:rsidR="00E46C90" w14:paraId="3D4841AD" w14:textId="77777777" w:rsidTr="00E46C90">
              <w:trPr>
                <w:trHeight w:val="358"/>
              </w:trPr>
              <w:tc>
                <w:tcPr>
                  <w:tcW w:w="512" w:type="dxa"/>
                  <w:shd w:val="clear" w:color="auto" w:fill="auto"/>
                </w:tcPr>
                <w:p w14:paraId="4DC03DDC" w14:textId="77777777" w:rsidR="00E46C90" w:rsidRPr="001D4BC5" w:rsidRDefault="00E46C90" w:rsidP="00E46C90">
                  <w:pPr>
                    <w:jc w:val="both"/>
                    <w:rPr>
                      <w:rFonts w:ascii="Arial Narrow" w:hAnsi="Arial Narrow" w:cs="Arial"/>
                      <w:b/>
                      <w:bCs/>
                    </w:rPr>
                  </w:pPr>
                  <w:r w:rsidRPr="001D4BC5">
                    <w:rPr>
                      <w:rFonts w:ascii="Arial Narrow" w:hAnsi="Arial Narrow" w:cs="Arial"/>
                      <w:b/>
                      <w:bCs/>
                    </w:rPr>
                    <w:t>S.#</w:t>
                  </w:r>
                </w:p>
              </w:tc>
              <w:tc>
                <w:tcPr>
                  <w:tcW w:w="5610" w:type="dxa"/>
                  <w:shd w:val="clear" w:color="auto" w:fill="auto"/>
                </w:tcPr>
                <w:p w14:paraId="63120ED7" w14:textId="77777777" w:rsidR="00E46C90" w:rsidRPr="001D4BC5" w:rsidRDefault="00E46C90" w:rsidP="00E46C90">
                  <w:pPr>
                    <w:jc w:val="both"/>
                    <w:rPr>
                      <w:rFonts w:ascii="Arial Narrow" w:hAnsi="Arial Narrow" w:cs="Arial"/>
                      <w:b/>
                      <w:bCs/>
                    </w:rPr>
                  </w:pPr>
                  <w:r w:rsidRPr="001D4BC5">
                    <w:rPr>
                      <w:rFonts w:ascii="Arial Narrow" w:hAnsi="Arial Narrow" w:cs="Arial"/>
                      <w:b/>
                      <w:bCs/>
                    </w:rPr>
                    <w:t xml:space="preserve">Position </w:t>
                  </w:r>
                </w:p>
              </w:tc>
              <w:tc>
                <w:tcPr>
                  <w:tcW w:w="2268" w:type="dxa"/>
                  <w:shd w:val="clear" w:color="auto" w:fill="auto"/>
                </w:tcPr>
                <w:p w14:paraId="46D039DA" w14:textId="77777777" w:rsidR="00E46C90" w:rsidRPr="001D4BC5" w:rsidRDefault="00E46C90" w:rsidP="00E46C90">
                  <w:pPr>
                    <w:jc w:val="center"/>
                    <w:rPr>
                      <w:rFonts w:ascii="Arial Narrow" w:hAnsi="Arial Narrow" w:cs="Arial"/>
                      <w:b/>
                      <w:bCs/>
                    </w:rPr>
                  </w:pPr>
                  <w:r w:rsidRPr="001D4BC5">
                    <w:rPr>
                      <w:rFonts w:ascii="Arial Narrow" w:hAnsi="Arial Narrow" w:cs="Arial"/>
                      <w:b/>
                      <w:bCs/>
                    </w:rPr>
                    <w:t>No. of Position</w:t>
                  </w:r>
                </w:p>
              </w:tc>
            </w:tr>
            <w:tr w:rsidR="00E46C90" w14:paraId="795B1EAE" w14:textId="77777777" w:rsidTr="00E46C90">
              <w:trPr>
                <w:trHeight w:val="182"/>
              </w:trPr>
              <w:tc>
                <w:tcPr>
                  <w:tcW w:w="512" w:type="dxa"/>
                  <w:shd w:val="clear" w:color="auto" w:fill="auto"/>
                </w:tcPr>
                <w:p w14:paraId="180C6FC1" w14:textId="77777777" w:rsidR="00E46C90" w:rsidRPr="001D4BC5" w:rsidRDefault="00E46C90" w:rsidP="00E46C90">
                  <w:pPr>
                    <w:jc w:val="both"/>
                    <w:rPr>
                      <w:rFonts w:ascii="Arial Narrow" w:hAnsi="Arial Narrow" w:cs="Arial"/>
                      <w:bCs/>
                    </w:rPr>
                  </w:pPr>
                  <w:r w:rsidRPr="001D4BC5">
                    <w:rPr>
                      <w:rFonts w:ascii="Arial Narrow" w:hAnsi="Arial Narrow" w:cs="Arial"/>
                      <w:bCs/>
                    </w:rPr>
                    <w:t>1.</w:t>
                  </w:r>
                </w:p>
              </w:tc>
              <w:tc>
                <w:tcPr>
                  <w:tcW w:w="5610" w:type="dxa"/>
                  <w:shd w:val="clear" w:color="auto" w:fill="auto"/>
                </w:tcPr>
                <w:p w14:paraId="3027F3CA" w14:textId="77777777" w:rsidR="00E46C90" w:rsidRPr="001D4BC5" w:rsidRDefault="00E46C90" w:rsidP="00E46C90">
                  <w:pPr>
                    <w:jc w:val="both"/>
                    <w:rPr>
                      <w:rFonts w:ascii="Arial Narrow" w:hAnsi="Arial Narrow" w:cs="Arial"/>
                      <w:bCs/>
                    </w:rPr>
                  </w:pPr>
                  <w:r w:rsidRPr="001D4BC5">
                    <w:rPr>
                      <w:rFonts w:ascii="Arial Narrow" w:hAnsi="Arial Narrow" w:cs="Arial"/>
                      <w:bCs/>
                    </w:rPr>
                    <w:t>Programme Coordinator</w:t>
                  </w:r>
                </w:p>
              </w:tc>
              <w:tc>
                <w:tcPr>
                  <w:tcW w:w="2268" w:type="dxa"/>
                  <w:shd w:val="clear" w:color="auto" w:fill="auto"/>
                </w:tcPr>
                <w:p w14:paraId="07C05A76" w14:textId="77777777" w:rsidR="00E46C90" w:rsidRPr="001D4BC5" w:rsidRDefault="00E46C90" w:rsidP="00E46C90">
                  <w:pPr>
                    <w:jc w:val="center"/>
                    <w:rPr>
                      <w:rFonts w:ascii="Arial Narrow" w:hAnsi="Arial Narrow" w:cs="Arial"/>
                      <w:bCs/>
                    </w:rPr>
                  </w:pPr>
                  <w:r w:rsidRPr="001D4BC5">
                    <w:rPr>
                      <w:rFonts w:ascii="Arial Narrow" w:hAnsi="Arial Narrow" w:cs="Arial"/>
                      <w:bCs/>
                    </w:rPr>
                    <w:t>01</w:t>
                  </w:r>
                </w:p>
              </w:tc>
            </w:tr>
            <w:tr w:rsidR="00E46C90" w14:paraId="62936B76" w14:textId="77777777" w:rsidTr="00E46C90">
              <w:trPr>
                <w:trHeight w:val="249"/>
              </w:trPr>
              <w:tc>
                <w:tcPr>
                  <w:tcW w:w="512" w:type="dxa"/>
                  <w:shd w:val="clear" w:color="auto" w:fill="auto"/>
                </w:tcPr>
                <w:p w14:paraId="37B4F3CB" w14:textId="77777777" w:rsidR="00E46C90" w:rsidRPr="001D4BC5" w:rsidRDefault="00E46C90" w:rsidP="00E46C90">
                  <w:pPr>
                    <w:jc w:val="both"/>
                    <w:rPr>
                      <w:rFonts w:ascii="Arial Narrow" w:hAnsi="Arial Narrow" w:cs="Arial"/>
                      <w:bCs/>
                    </w:rPr>
                  </w:pPr>
                  <w:r w:rsidRPr="001D4BC5">
                    <w:rPr>
                      <w:rFonts w:ascii="Arial Narrow" w:hAnsi="Arial Narrow" w:cs="Arial"/>
                      <w:bCs/>
                    </w:rPr>
                    <w:t>2.</w:t>
                  </w:r>
                </w:p>
              </w:tc>
              <w:tc>
                <w:tcPr>
                  <w:tcW w:w="5610" w:type="dxa"/>
                  <w:shd w:val="clear" w:color="auto" w:fill="auto"/>
                </w:tcPr>
                <w:p w14:paraId="33F992E1" w14:textId="77777777" w:rsidR="00E46C90" w:rsidRPr="001D4BC5" w:rsidRDefault="00E46C90" w:rsidP="00E46C90">
                  <w:pPr>
                    <w:jc w:val="both"/>
                    <w:rPr>
                      <w:rFonts w:ascii="Arial Narrow" w:hAnsi="Arial Narrow" w:cs="Arial"/>
                      <w:bCs/>
                    </w:rPr>
                  </w:pPr>
                  <w:r w:rsidRPr="001D4BC5">
                    <w:rPr>
                      <w:rFonts w:ascii="Arial Narrow" w:hAnsi="Arial Narrow" w:cs="Arial"/>
                      <w:bCs/>
                    </w:rPr>
                    <w:t xml:space="preserve">Media &amp; Communication Officer </w:t>
                  </w:r>
                </w:p>
              </w:tc>
              <w:tc>
                <w:tcPr>
                  <w:tcW w:w="2268" w:type="dxa"/>
                  <w:shd w:val="clear" w:color="auto" w:fill="auto"/>
                </w:tcPr>
                <w:p w14:paraId="08849D4E" w14:textId="77777777" w:rsidR="00E46C90" w:rsidRPr="001D4BC5" w:rsidRDefault="00E46C90" w:rsidP="00E46C90">
                  <w:pPr>
                    <w:jc w:val="center"/>
                    <w:rPr>
                      <w:rFonts w:ascii="Arial Narrow" w:hAnsi="Arial Narrow" w:cs="Arial"/>
                      <w:bCs/>
                    </w:rPr>
                  </w:pPr>
                  <w:r w:rsidRPr="001D4BC5">
                    <w:rPr>
                      <w:rFonts w:ascii="Arial Narrow" w:hAnsi="Arial Narrow" w:cs="Arial"/>
                      <w:bCs/>
                    </w:rPr>
                    <w:t>01</w:t>
                  </w:r>
                </w:p>
              </w:tc>
            </w:tr>
            <w:tr w:rsidR="00E46C90" w14:paraId="7628AFDE" w14:textId="77777777" w:rsidTr="00E46C90">
              <w:trPr>
                <w:trHeight w:val="174"/>
              </w:trPr>
              <w:tc>
                <w:tcPr>
                  <w:tcW w:w="512" w:type="dxa"/>
                  <w:shd w:val="clear" w:color="auto" w:fill="auto"/>
                </w:tcPr>
                <w:p w14:paraId="4C8E7B90" w14:textId="77777777" w:rsidR="00E46C90" w:rsidRPr="001D4BC5" w:rsidRDefault="00E46C90" w:rsidP="00E46C90">
                  <w:pPr>
                    <w:jc w:val="both"/>
                    <w:rPr>
                      <w:rFonts w:ascii="Arial Narrow" w:hAnsi="Arial Narrow" w:cs="Arial"/>
                      <w:bCs/>
                    </w:rPr>
                  </w:pPr>
                  <w:r w:rsidRPr="001D4BC5">
                    <w:rPr>
                      <w:rFonts w:ascii="Arial Narrow" w:hAnsi="Arial Narrow" w:cs="Arial"/>
                      <w:bCs/>
                    </w:rPr>
                    <w:t>3.</w:t>
                  </w:r>
                </w:p>
              </w:tc>
              <w:tc>
                <w:tcPr>
                  <w:tcW w:w="5610" w:type="dxa"/>
                  <w:shd w:val="clear" w:color="auto" w:fill="auto"/>
                </w:tcPr>
                <w:p w14:paraId="11271A28" w14:textId="73742E0B" w:rsidR="00E46C90" w:rsidRPr="001D4BC5" w:rsidRDefault="00E46C90" w:rsidP="00E46C90">
                  <w:pPr>
                    <w:jc w:val="both"/>
                    <w:rPr>
                      <w:rFonts w:ascii="Arial Narrow" w:hAnsi="Arial Narrow" w:cs="Arial"/>
                      <w:bCs/>
                    </w:rPr>
                  </w:pPr>
                  <w:r w:rsidRPr="001D4BC5">
                    <w:rPr>
                      <w:rFonts w:ascii="Arial Narrow" w:hAnsi="Arial Narrow" w:cs="Arial"/>
                      <w:bCs/>
                    </w:rPr>
                    <w:t>IT Expert/MIS Coordinat</w:t>
                  </w:r>
                  <w:r w:rsidR="00F91A9E">
                    <w:rPr>
                      <w:rFonts w:ascii="Arial Narrow" w:hAnsi="Arial Narrow" w:cs="Arial"/>
                      <w:bCs/>
                    </w:rPr>
                    <w:t xml:space="preserve">or </w:t>
                  </w:r>
                </w:p>
              </w:tc>
              <w:tc>
                <w:tcPr>
                  <w:tcW w:w="2268" w:type="dxa"/>
                  <w:shd w:val="clear" w:color="auto" w:fill="auto"/>
                </w:tcPr>
                <w:p w14:paraId="24233804" w14:textId="77777777" w:rsidR="00E46C90" w:rsidRPr="001D4BC5" w:rsidRDefault="00E46C90" w:rsidP="00E46C90">
                  <w:pPr>
                    <w:jc w:val="center"/>
                    <w:rPr>
                      <w:rFonts w:ascii="Arial Narrow" w:hAnsi="Arial Narrow" w:cs="Arial"/>
                      <w:bCs/>
                    </w:rPr>
                  </w:pPr>
                  <w:r w:rsidRPr="001D4BC5">
                    <w:rPr>
                      <w:rFonts w:ascii="Arial Narrow" w:hAnsi="Arial Narrow" w:cs="Arial"/>
                      <w:bCs/>
                    </w:rPr>
                    <w:t>01</w:t>
                  </w:r>
                </w:p>
              </w:tc>
            </w:tr>
            <w:tr w:rsidR="00E46C90" w14:paraId="1E598AE1" w14:textId="77777777" w:rsidTr="00E46C90">
              <w:trPr>
                <w:trHeight w:val="227"/>
              </w:trPr>
              <w:tc>
                <w:tcPr>
                  <w:tcW w:w="512" w:type="dxa"/>
                  <w:shd w:val="clear" w:color="auto" w:fill="auto"/>
                </w:tcPr>
                <w:p w14:paraId="11EFBD41" w14:textId="77777777" w:rsidR="00E46C90" w:rsidRPr="001D4BC5" w:rsidRDefault="00E46C90" w:rsidP="00E46C90">
                  <w:pPr>
                    <w:jc w:val="both"/>
                    <w:rPr>
                      <w:rFonts w:ascii="Arial Narrow" w:hAnsi="Arial Narrow" w:cs="Arial"/>
                      <w:bCs/>
                    </w:rPr>
                  </w:pPr>
                  <w:r w:rsidRPr="001D4BC5">
                    <w:rPr>
                      <w:rFonts w:ascii="Arial Narrow" w:hAnsi="Arial Narrow" w:cs="Arial"/>
                      <w:bCs/>
                    </w:rPr>
                    <w:t>4.</w:t>
                  </w:r>
                </w:p>
              </w:tc>
              <w:tc>
                <w:tcPr>
                  <w:tcW w:w="5610" w:type="dxa"/>
                  <w:shd w:val="clear" w:color="auto" w:fill="auto"/>
                </w:tcPr>
                <w:p w14:paraId="353C25C7" w14:textId="77777777" w:rsidR="00E46C90" w:rsidRPr="001D4BC5" w:rsidRDefault="00E46C90" w:rsidP="00E46C90">
                  <w:pPr>
                    <w:rPr>
                      <w:rFonts w:ascii="Arial Narrow" w:hAnsi="Arial Narrow" w:cs="Arial"/>
                      <w:bCs/>
                    </w:rPr>
                  </w:pPr>
                  <w:r w:rsidRPr="001D4BC5">
                    <w:rPr>
                      <w:rFonts w:ascii="Arial Narrow" w:hAnsi="Arial Narrow" w:cs="Arial"/>
                      <w:bCs/>
                    </w:rPr>
                    <w:t>Research Associates</w:t>
                  </w:r>
                </w:p>
              </w:tc>
              <w:tc>
                <w:tcPr>
                  <w:tcW w:w="2268" w:type="dxa"/>
                  <w:shd w:val="clear" w:color="auto" w:fill="auto"/>
                </w:tcPr>
                <w:p w14:paraId="5F8221DA" w14:textId="77777777" w:rsidR="00E46C90" w:rsidRPr="001D4BC5" w:rsidRDefault="00E46C90" w:rsidP="00E46C90">
                  <w:pPr>
                    <w:jc w:val="center"/>
                    <w:rPr>
                      <w:rFonts w:ascii="Arial Narrow" w:hAnsi="Arial Narrow" w:cs="Arial"/>
                      <w:bCs/>
                    </w:rPr>
                  </w:pPr>
                  <w:r w:rsidRPr="001D4BC5">
                    <w:rPr>
                      <w:rFonts w:ascii="Arial Narrow" w:hAnsi="Arial Narrow" w:cs="Arial"/>
                      <w:bCs/>
                    </w:rPr>
                    <w:t>02</w:t>
                  </w:r>
                </w:p>
              </w:tc>
            </w:tr>
            <w:tr w:rsidR="00E46C90" w14:paraId="167F3C76" w14:textId="77777777" w:rsidTr="00E46C90">
              <w:trPr>
                <w:trHeight w:val="182"/>
              </w:trPr>
              <w:tc>
                <w:tcPr>
                  <w:tcW w:w="512" w:type="dxa"/>
                  <w:shd w:val="clear" w:color="auto" w:fill="auto"/>
                </w:tcPr>
                <w:p w14:paraId="6C3195AE" w14:textId="77777777" w:rsidR="00E46C90" w:rsidRPr="001D4BC5" w:rsidRDefault="00E46C90" w:rsidP="00E46C90">
                  <w:pPr>
                    <w:jc w:val="both"/>
                    <w:rPr>
                      <w:rFonts w:ascii="Arial Narrow" w:hAnsi="Arial Narrow" w:cs="Arial"/>
                      <w:bCs/>
                    </w:rPr>
                  </w:pPr>
                </w:p>
              </w:tc>
              <w:tc>
                <w:tcPr>
                  <w:tcW w:w="5610" w:type="dxa"/>
                  <w:shd w:val="clear" w:color="auto" w:fill="auto"/>
                </w:tcPr>
                <w:p w14:paraId="45481A0A" w14:textId="77777777" w:rsidR="00E46C90" w:rsidRPr="001D4BC5" w:rsidRDefault="00E46C90" w:rsidP="00E46C90">
                  <w:pPr>
                    <w:ind w:left="-110"/>
                    <w:jc w:val="right"/>
                    <w:rPr>
                      <w:rFonts w:ascii="Arial Narrow" w:hAnsi="Arial Narrow" w:cs="Arial"/>
                      <w:bCs/>
                    </w:rPr>
                  </w:pPr>
                  <w:r w:rsidRPr="001D4BC5">
                    <w:rPr>
                      <w:rFonts w:ascii="Arial Narrow" w:hAnsi="Arial Narrow" w:cs="Arial"/>
                      <w:bCs/>
                    </w:rPr>
                    <w:t>Total</w:t>
                  </w:r>
                </w:p>
              </w:tc>
              <w:tc>
                <w:tcPr>
                  <w:tcW w:w="2268" w:type="dxa"/>
                  <w:shd w:val="clear" w:color="auto" w:fill="auto"/>
                </w:tcPr>
                <w:p w14:paraId="7A1BC5C6" w14:textId="77777777" w:rsidR="00E46C90" w:rsidRPr="001D4BC5" w:rsidRDefault="00E46C90" w:rsidP="00E46C90">
                  <w:pPr>
                    <w:jc w:val="center"/>
                    <w:rPr>
                      <w:rFonts w:ascii="Arial Narrow" w:hAnsi="Arial Narrow" w:cs="Arial"/>
                      <w:bCs/>
                    </w:rPr>
                  </w:pPr>
                  <w:r w:rsidRPr="001D4BC5">
                    <w:rPr>
                      <w:rFonts w:ascii="Arial Narrow" w:hAnsi="Arial Narrow" w:cs="Arial"/>
                      <w:bCs/>
                    </w:rPr>
                    <w:t>05</w:t>
                  </w:r>
                </w:p>
              </w:tc>
            </w:tr>
          </w:tbl>
          <w:p w14:paraId="1F5B9C95" w14:textId="77777777" w:rsidR="00B46BA2" w:rsidRPr="00FF2B5C" w:rsidRDefault="00B46BA2" w:rsidP="005C00F8">
            <w:pPr>
              <w:rPr>
                <w:rFonts w:ascii="Arial" w:hAnsi="Arial" w:cs="Arial"/>
                <w:sz w:val="22"/>
                <w:szCs w:val="22"/>
              </w:rPr>
            </w:pPr>
          </w:p>
          <w:p w14:paraId="5861C572" w14:textId="77777777" w:rsidR="00B46BA2" w:rsidRPr="009814CA" w:rsidRDefault="00B46BA2" w:rsidP="005C00F8">
            <w:pPr>
              <w:pStyle w:val="ListParagraph"/>
              <w:ind w:left="1719"/>
              <w:rPr>
                <w:rFonts w:ascii="Arial" w:hAnsi="Arial" w:cs="Arial"/>
              </w:rPr>
            </w:pPr>
            <w:r w:rsidRPr="009814CA">
              <w:rPr>
                <w:rFonts w:ascii="Arial Narrow" w:hAnsi="Arial Narrow" w:cs="Arial"/>
                <w:bCs/>
              </w:rPr>
              <w:tab/>
            </w:r>
          </w:p>
          <w:p w14:paraId="1A38EC9B" w14:textId="77777777" w:rsidR="00561F2F" w:rsidRDefault="00561F2F" w:rsidP="00762D4E">
            <w:pPr>
              <w:tabs>
                <w:tab w:val="left" w:pos="720"/>
              </w:tabs>
              <w:spacing w:line="360" w:lineRule="auto"/>
              <w:jc w:val="both"/>
              <w:rPr>
                <w:rFonts w:ascii="Arial" w:hAnsi="Arial" w:cs="Arial"/>
                <w:b/>
                <w:sz w:val="22"/>
                <w:szCs w:val="22"/>
              </w:rPr>
            </w:pPr>
          </w:p>
          <w:p w14:paraId="53F330FD" w14:textId="77777777" w:rsidR="00561F2F" w:rsidRDefault="00561F2F" w:rsidP="00762D4E">
            <w:pPr>
              <w:tabs>
                <w:tab w:val="left" w:pos="720"/>
              </w:tabs>
              <w:spacing w:line="360" w:lineRule="auto"/>
              <w:jc w:val="both"/>
              <w:rPr>
                <w:rFonts w:ascii="Arial" w:hAnsi="Arial" w:cs="Arial"/>
                <w:b/>
                <w:sz w:val="22"/>
                <w:szCs w:val="22"/>
              </w:rPr>
            </w:pPr>
          </w:p>
          <w:p w14:paraId="4E58A376" w14:textId="77777777" w:rsidR="00561F2F" w:rsidRDefault="00561F2F" w:rsidP="00762D4E">
            <w:pPr>
              <w:tabs>
                <w:tab w:val="left" w:pos="720"/>
              </w:tabs>
              <w:spacing w:line="360" w:lineRule="auto"/>
              <w:jc w:val="both"/>
              <w:rPr>
                <w:rFonts w:ascii="Arial" w:hAnsi="Arial" w:cs="Arial"/>
                <w:b/>
                <w:sz w:val="22"/>
                <w:szCs w:val="22"/>
              </w:rPr>
            </w:pPr>
          </w:p>
          <w:p w14:paraId="7EFB2D86" w14:textId="77777777" w:rsidR="00561F2F" w:rsidRDefault="00561F2F" w:rsidP="00762D4E">
            <w:pPr>
              <w:tabs>
                <w:tab w:val="left" w:pos="720"/>
              </w:tabs>
              <w:spacing w:line="360" w:lineRule="auto"/>
              <w:jc w:val="both"/>
              <w:rPr>
                <w:rFonts w:ascii="Arial" w:hAnsi="Arial" w:cs="Arial"/>
                <w:b/>
                <w:sz w:val="22"/>
                <w:szCs w:val="22"/>
              </w:rPr>
            </w:pPr>
          </w:p>
          <w:p w14:paraId="0DBE9612" w14:textId="4F49CBDE" w:rsidR="00762D4E" w:rsidRDefault="00762D4E" w:rsidP="00762D4E">
            <w:pPr>
              <w:tabs>
                <w:tab w:val="left" w:pos="720"/>
              </w:tabs>
              <w:spacing w:line="360" w:lineRule="auto"/>
              <w:jc w:val="both"/>
              <w:rPr>
                <w:rFonts w:ascii="Arial Narrow" w:hAnsi="Arial Narrow" w:cs="Arial"/>
                <w:bCs/>
              </w:rPr>
            </w:pPr>
            <w:r>
              <w:rPr>
                <w:rFonts w:ascii="Arial" w:hAnsi="Arial" w:cs="Arial"/>
                <w:b/>
                <w:sz w:val="22"/>
                <w:szCs w:val="22"/>
              </w:rPr>
              <w:t>2</w:t>
            </w:r>
            <w:r w:rsidRPr="00FF2B5C">
              <w:rPr>
                <w:rFonts w:ascii="Arial" w:hAnsi="Arial" w:cs="Arial"/>
                <w:b/>
                <w:sz w:val="22"/>
                <w:szCs w:val="22"/>
              </w:rPr>
              <w:t>.</w:t>
            </w:r>
            <w:r w:rsidRPr="00FF2B5C">
              <w:rPr>
                <w:rFonts w:ascii="Arial" w:hAnsi="Arial" w:cs="Arial"/>
                <w:bCs/>
                <w:sz w:val="22"/>
                <w:szCs w:val="22"/>
              </w:rPr>
              <w:t xml:space="preserve">       </w:t>
            </w:r>
            <w:r>
              <w:rPr>
                <w:rFonts w:ascii="Arial" w:hAnsi="Arial" w:cs="Arial"/>
                <w:bCs/>
                <w:sz w:val="22"/>
                <w:szCs w:val="22"/>
              </w:rPr>
              <w:t>D</w:t>
            </w:r>
            <w:r>
              <w:rPr>
                <w:rFonts w:ascii="Arial Narrow" w:hAnsi="Arial Narrow" w:cs="Arial"/>
                <w:bCs/>
              </w:rPr>
              <w:t xml:space="preserve">etailed ToRs for each of the above positions can be </w:t>
            </w:r>
            <w:r w:rsidR="00E46C90">
              <w:rPr>
                <w:rFonts w:ascii="Arial Narrow" w:hAnsi="Arial Narrow" w:cs="Arial"/>
                <w:bCs/>
              </w:rPr>
              <w:t xml:space="preserve">accessed / downloaded </w:t>
            </w:r>
            <w:r w:rsidR="00530DE4">
              <w:rPr>
                <w:rFonts w:ascii="Arial Narrow" w:hAnsi="Arial Narrow" w:cs="Arial"/>
                <w:bCs/>
              </w:rPr>
              <w:t>from Ministry’s</w:t>
            </w:r>
            <w:r w:rsidR="00FB4708">
              <w:rPr>
                <w:rFonts w:ascii="Arial Narrow" w:hAnsi="Arial Narrow" w:cs="Arial"/>
                <w:bCs/>
              </w:rPr>
              <w:t xml:space="preserve"> </w:t>
            </w:r>
            <w:r w:rsidR="00303998">
              <w:rPr>
                <w:rFonts w:ascii="Arial Narrow" w:hAnsi="Arial Narrow" w:cs="Arial"/>
                <w:bCs/>
              </w:rPr>
              <w:t xml:space="preserve">and PPRA </w:t>
            </w:r>
            <w:r w:rsidR="00530DE4">
              <w:rPr>
                <w:rFonts w:ascii="Arial Narrow" w:hAnsi="Arial Narrow" w:cs="Arial"/>
                <w:bCs/>
              </w:rPr>
              <w:t>website</w:t>
            </w:r>
            <w:r w:rsidR="00303998">
              <w:rPr>
                <w:rFonts w:ascii="Arial Narrow" w:hAnsi="Arial Narrow" w:cs="Arial"/>
                <w:bCs/>
              </w:rPr>
              <w:t>s</w:t>
            </w:r>
            <w:r w:rsidR="00530DE4">
              <w:rPr>
                <w:rFonts w:ascii="Arial Narrow" w:hAnsi="Arial Narrow" w:cs="Arial"/>
                <w:bCs/>
              </w:rPr>
              <w:t xml:space="preserve"> (</w:t>
            </w:r>
            <w:hyperlink r:id="rId6" w:history="1">
              <w:r w:rsidR="00367DDB" w:rsidRPr="00AB37E5">
                <w:rPr>
                  <w:rStyle w:val="Hyperlink"/>
                  <w:rFonts w:ascii="Arial Narrow" w:hAnsi="Arial Narrow" w:cs="Arial"/>
                  <w:bCs/>
                </w:rPr>
                <w:t>https://nhsrc.gov.pk/</w:t>
              </w:r>
            </w:hyperlink>
            <w:r w:rsidR="00303998">
              <w:rPr>
                <w:rFonts w:ascii="Arial Narrow" w:hAnsi="Arial Narrow" w:cs="Arial"/>
                <w:bCs/>
              </w:rPr>
              <w:t>)</w:t>
            </w:r>
            <w:r w:rsidR="00367DDB">
              <w:rPr>
                <w:rFonts w:ascii="Arial Narrow" w:hAnsi="Arial Narrow" w:cs="Arial"/>
                <w:bCs/>
              </w:rPr>
              <w:t xml:space="preserve"> </w:t>
            </w:r>
            <w:r w:rsidR="00530DE4">
              <w:rPr>
                <w:rFonts w:ascii="Arial Narrow" w:hAnsi="Arial Narrow" w:cs="Arial"/>
                <w:bCs/>
              </w:rPr>
              <w:t>or</w:t>
            </w:r>
            <w:r w:rsidR="003D3322">
              <w:rPr>
                <w:rFonts w:ascii="Arial Narrow" w:hAnsi="Arial Narrow" w:cs="Arial"/>
                <w:bCs/>
              </w:rPr>
              <w:t xml:space="preserve"> </w:t>
            </w:r>
            <w:r w:rsidR="007D16D1">
              <w:rPr>
                <w:rFonts w:ascii="Arial" w:hAnsi="Arial" w:cs="Arial"/>
                <w:color w:val="4D5156"/>
                <w:sz w:val="21"/>
                <w:szCs w:val="21"/>
                <w:shd w:val="clear" w:color="auto" w:fill="FFFFFF"/>
              </w:rPr>
              <w:t>(</w:t>
            </w:r>
            <w:r w:rsidR="003D3322" w:rsidRPr="007D16D1">
              <w:rPr>
                <w:rStyle w:val="Hyperlink"/>
                <w:rFonts w:ascii="Arial Narrow" w:hAnsi="Arial Narrow"/>
                <w:bCs/>
              </w:rPr>
              <w:t>info@</w:t>
            </w:r>
            <w:r w:rsidR="003D3322" w:rsidRPr="007D16D1">
              <w:rPr>
                <w:rStyle w:val="Hyperlink"/>
                <w:rFonts w:ascii="Arial Narrow" w:hAnsi="Arial Narrow"/>
              </w:rPr>
              <w:t>ppra</w:t>
            </w:r>
            <w:r w:rsidR="003D3322" w:rsidRPr="007D16D1">
              <w:rPr>
                <w:rStyle w:val="Hyperlink"/>
                <w:rFonts w:ascii="Arial Narrow" w:hAnsi="Arial Narrow"/>
                <w:bCs/>
              </w:rPr>
              <w:t>.org.pk</w:t>
            </w:r>
            <w:r w:rsidR="007D16D1">
              <w:rPr>
                <w:rStyle w:val="Hyperlink"/>
                <w:rFonts w:ascii="Arial Narrow" w:hAnsi="Arial Narrow"/>
                <w:bCs/>
              </w:rPr>
              <w:t>),</w:t>
            </w:r>
            <w:r w:rsidR="00530DE4">
              <w:rPr>
                <w:rFonts w:ascii="Arial Narrow" w:hAnsi="Arial Narrow" w:cs="Arial"/>
                <w:bCs/>
              </w:rPr>
              <w:t xml:space="preserve"> a </w:t>
            </w:r>
            <w:r>
              <w:rPr>
                <w:rFonts w:ascii="Arial Narrow" w:hAnsi="Arial Narrow" w:cs="Arial"/>
                <w:bCs/>
              </w:rPr>
              <w:t xml:space="preserve">link: </w:t>
            </w:r>
            <w:hyperlink r:id="rId7" w:history="1">
              <w:r w:rsidRPr="00F7254C">
                <w:rPr>
                  <w:rStyle w:val="Hyperlink"/>
                  <w:rFonts w:ascii="Arial Narrow" w:hAnsi="Arial Narrow" w:cs="Arial"/>
                  <w:bCs/>
                </w:rPr>
                <w:t>Tors\ToRs of Supporting Staff Link.docx</w:t>
              </w:r>
            </w:hyperlink>
          </w:p>
          <w:p w14:paraId="39E0898B" w14:textId="77777777" w:rsidR="00B46BA2" w:rsidRPr="00FF2B5C" w:rsidRDefault="00B46BA2" w:rsidP="005C00F8">
            <w:pPr>
              <w:rPr>
                <w:rFonts w:ascii="Arial" w:hAnsi="Arial" w:cs="Arial"/>
                <w:sz w:val="22"/>
                <w:szCs w:val="22"/>
              </w:rPr>
            </w:pPr>
          </w:p>
          <w:p w14:paraId="10989B92" w14:textId="6CF45BE2" w:rsidR="00762D4E" w:rsidRDefault="00B46BA2" w:rsidP="005C00F8">
            <w:pPr>
              <w:spacing w:line="360" w:lineRule="auto"/>
              <w:jc w:val="both"/>
              <w:rPr>
                <w:rFonts w:ascii="Arial" w:hAnsi="Arial" w:cs="Arial"/>
                <w:sz w:val="22"/>
                <w:szCs w:val="22"/>
              </w:rPr>
            </w:pPr>
            <w:r w:rsidRPr="00FF2B5C">
              <w:rPr>
                <w:rFonts w:ascii="Arial" w:hAnsi="Arial" w:cs="Arial"/>
                <w:b/>
                <w:bCs/>
                <w:sz w:val="22"/>
                <w:szCs w:val="22"/>
              </w:rPr>
              <w:t>3.</w:t>
            </w:r>
            <w:r w:rsidRPr="00FF2B5C">
              <w:rPr>
                <w:rFonts w:ascii="Arial" w:hAnsi="Arial" w:cs="Arial"/>
                <w:sz w:val="22"/>
                <w:szCs w:val="22"/>
              </w:rPr>
              <w:t xml:space="preserve">        </w:t>
            </w:r>
            <w:r w:rsidR="00E46C90">
              <w:rPr>
                <w:rFonts w:ascii="Arial" w:hAnsi="Arial" w:cs="Arial"/>
                <w:sz w:val="22"/>
                <w:szCs w:val="22"/>
              </w:rPr>
              <w:t>I</w:t>
            </w:r>
            <w:r w:rsidR="00762D4E">
              <w:rPr>
                <w:rFonts w:ascii="Arial" w:hAnsi="Arial" w:cs="Arial"/>
                <w:sz w:val="22"/>
                <w:szCs w:val="22"/>
              </w:rPr>
              <w:t xml:space="preserve">nterested candidates must be </w:t>
            </w:r>
            <w:r w:rsidR="00762D4E" w:rsidRPr="00FF2B5C">
              <w:rPr>
                <w:rFonts w:ascii="Arial" w:hAnsi="Arial" w:cs="Arial"/>
                <w:sz w:val="22"/>
                <w:szCs w:val="22"/>
              </w:rPr>
              <w:t xml:space="preserve">registered </w:t>
            </w:r>
            <w:r w:rsidR="00762D4E">
              <w:rPr>
                <w:rFonts w:ascii="Arial" w:hAnsi="Arial" w:cs="Arial"/>
                <w:sz w:val="22"/>
                <w:szCs w:val="22"/>
              </w:rPr>
              <w:t xml:space="preserve">with tax department </w:t>
            </w:r>
            <w:r w:rsidR="00762D4E" w:rsidRPr="00FF2B5C">
              <w:rPr>
                <w:rFonts w:ascii="Arial" w:hAnsi="Arial" w:cs="Arial"/>
                <w:sz w:val="22"/>
                <w:szCs w:val="22"/>
              </w:rPr>
              <w:t xml:space="preserve">and present in the Active </w:t>
            </w:r>
            <w:r w:rsidR="00CE54DA" w:rsidRPr="00FF2B5C">
              <w:rPr>
                <w:rFonts w:ascii="Arial" w:hAnsi="Arial" w:cs="Arial"/>
                <w:sz w:val="22"/>
                <w:szCs w:val="22"/>
              </w:rPr>
              <w:t>Taxpayer</w:t>
            </w:r>
            <w:r w:rsidR="00762D4E" w:rsidRPr="00FF2B5C">
              <w:rPr>
                <w:rFonts w:ascii="Arial" w:hAnsi="Arial" w:cs="Arial"/>
                <w:sz w:val="22"/>
                <w:szCs w:val="22"/>
              </w:rPr>
              <w:t xml:space="preserve"> </w:t>
            </w:r>
            <w:r w:rsidR="00B25E6F">
              <w:rPr>
                <w:rFonts w:ascii="Arial" w:hAnsi="Arial" w:cs="Arial"/>
                <w:sz w:val="22"/>
                <w:szCs w:val="22"/>
              </w:rPr>
              <w:t>L</w:t>
            </w:r>
            <w:r w:rsidR="00762D4E" w:rsidRPr="00FF2B5C">
              <w:rPr>
                <w:rFonts w:ascii="Arial" w:hAnsi="Arial" w:cs="Arial"/>
                <w:sz w:val="22"/>
                <w:szCs w:val="22"/>
              </w:rPr>
              <w:t>ist (AT</w:t>
            </w:r>
            <w:r w:rsidR="00B25E6F">
              <w:rPr>
                <w:rFonts w:ascii="Arial" w:hAnsi="Arial" w:cs="Arial"/>
                <w:sz w:val="22"/>
                <w:szCs w:val="22"/>
              </w:rPr>
              <w:t>L</w:t>
            </w:r>
            <w:r w:rsidR="00762D4E" w:rsidRPr="00FF2B5C">
              <w:rPr>
                <w:rFonts w:ascii="Arial" w:hAnsi="Arial" w:cs="Arial"/>
                <w:sz w:val="22"/>
                <w:szCs w:val="22"/>
              </w:rPr>
              <w:t xml:space="preserve">) of FBR. </w:t>
            </w:r>
          </w:p>
          <w:p w14:paraId="1C3235F6" w14:textId="77777777" w:rsidR="00762D4E" w:rsidRDefault="00762D4E" w:rsidP="005C00F8">
            <w:pPr>
              <w:spacing w:line="360" w:lineRule="auto"/>
              <w:jc w:val="both"/>
              <w:rPr>
                <w:rFonts w:ascii="Arial" w:hAnsi="Arial" w:cs="Arial"/>
                <w:sz w:val="22"/>
                <w:szCs w:val="22"/>
              </w:rPr>
            </w:pPr>
          </w:p>
          <w:p w14:paraId="674D0C64" w14:textId="060332E4" w:rsidR="00561F2F" w:rsidRDefault="00762D4E" w:rsidP="005C00F8">
            <w:pPr>
              <w:spacing w:line="360" w:lineRule="auto"/>
              <w:rPr>
                <w:rFonts w:ascii="Arial" w:hAnsi="Arial" w:cs="Arial"/>
                <w:sz w:val="22"/>
                <w:szCs w:val="22"/>
              </w:rPr>
            </w:pPr>
            <w:r>
              <w:rPr>
                <w:rFonts w:ascii="Arial" w:hAnsi="Arial" w:cs="Arial"/>
                <w:b/>
                <w:bCs/>
                <w:sz w:val="22"/>
                <w:szCs w:val="22"/>
              </w:rPr>
              <w:t>5</w:t>
            </w:r>
            <w:r w:rsidR="00B46BA2" w:rsidRPr="00FF2B5C">
              <w:rPr>
                <w:rFonts w:ascii="Arial" w:hAnsi="Arial" w:cs="Arial"/>
                <w:b/>
                <w:bCs/>
                <w:sz w:val="22"/>
                <w:szCs w:val="22"/>
              </w:rPr>
              <w:t>.</w:t>
            </w:r>
            <w:r w:rsidR="00B46BA2" w:rsidRPr="00FF2B5C">
              <w:rPr>
                <w:rFonts w:ascii="Arial" w:hAnsi="Arial" w:cs="Arial"/>
                <w:sz w:val="22"/>
                <w:szCs w:val="22"/>
              </w:rPr>
              <w:t xml:space="preserve">        Only short-listed candidates will be called for interview</w:t>
            </w:r>
            <w:r w:rsidR="00546419">
              <w:rPr>
                <w:rFonts w:ascii="Arial" w:hAnsi="Arial" w:cs="Arial"/>
                <w:sz w:val="22"/>
                <w:szCs w:val="22"/>
              </w:rPr>
              <w:t xml:space="preserve"> for which they can be asked for </w:t>
            </w:r>
            <w:r w:rsidR="00530DE4">
              <w:rPr>
                <w:rFonts w:ascii="Arial" w:hAnsi="Arial" w:cs="Arial"/>
                <w:sz w:val="22"/>
                <w:szCs w:val="22"/>
              </w:rPr>
              <w:t>copies of their educational and experience certificates</w:t>
            </w:r>
            <w:r w:rsidR="00E46C90">
              <w:rPr>
                <w:rFonts w:ascii="Arial" w:hAnsi="Arial" w:cs="Arial"/>
                <w:sz w:val="22"/>
                <w:szCs w:val="22"/>
              </w:rPr>
              <w:t>.</w:t>
            </w:r>
            <w:r w:rsidR="00530DE4">
              <w:rPr>
                <w:rFonts w:ascii="Arial" w:hAnsi="Arial" w:cs="Arial"/>
                <w:sz w:val="22"/>
                <w:szCs w:val="22"/>
              </w:rPr>
              <w:t xml:space="preserve"> No TA/DA will be paid to the candidates coming for interview. </w:t>
            </w:r>
            <w:r w:rsidR="00B46BA2" w:rsidRPr="00FF2B5C">
              <w:rPr>
                <w:rFonts w:ascii="Arial" w:hAnsi="Arial" w:cs="Arial"/>
                <w:sz w:val="22"/>
                <w:szCs w:val="22"/>
              </w:rPr>
              <w:t xml:space="preserve"> </w:t>
            </w:r>
          </w:p>
          <w:p w14:paraId="652B23DF" w14:textId="77777777" w:rsidR="00936FAE" w:rsidRPr="00FF2B5C" w:rsidRDefault="00936FAE" w:rsidP="005C00F8">
            <w:pPr>
              <w:spacing w:line="360" w:lineRule="auto"/>
              <w:rPr>
                <w:rFonts w:ascii="Arial" w:hAnsi="Arial" w:cs="Arial"/>
                <w:sz w:val="22"/>
                <w:szCs w:val="22"/>
              </w:rPr>
            </w:pPr>
          </w:p>
          <w:p w14:paraId="4A12C1F3" w14:textId="4EBBD785" w:rsidR="00B46BA2" w:rsidRPr="000F23AC" w:rsidRDefault="00936FAE" w:rsidP="000F23AC">
            <w:pPr>
              <w:spacing w:line="360" w:lineRule="auto"/>
              <w:rPr>
                <w:rFonts w:ascii="Arial" w:hAnsi="Arial" w:cs="Arial"/>
              </w:rPr>
            </w:pPr>
            <w:r w:rsidRPr="000F23AC">
              <w:rPr>
                <w:rFonts w:ascii="Arial" w:hAnsi="Arial" w:cs="Arial"/>
                <w:b/>
                <w:bCs/>
                <w:sz w:val="22"/>
                <w:szCs w:val="22"/>
              </w:rPr>
              <w:t xml:space="preserve">6.        </w:t>
            </w:r>
            <w:r w:rsidR="00B46BA2" w:rsidRPr="000F23AC">
              <w:rPr>
                <w:rFonts w:ascii="Arial" w:hAnsi="Arial" w:cs="Arial"/>
                <w:sz w:val="22"/>
                <w:szCs w:val="22"/>
              </w:rPr>
              <w:t>Initial contract is for 09 months (1</w:t>
            </w:r>
            <w:r w:rsidR="00B46BA2" w:rsidRPr="000F23AC">
              <w:rPr>
                <w:rFonts w:ascii="Arial" w:hAnsi="Arial" w:cs="Arial"/>
                <w:sz w:val="22"/>
                <w:szCs w:val="22"/>
                <w:vertAlign w:val="superscript"/>
              </w:rPr>
              <w:t>st</w:t>
            </w:r>
            <w:r w:rsidR="00B46BA2" w:rsidRPr="000F23AC">
              <w:rPr>
                <w:rFonts w:ascii="Arial" w:hAnsi="Arial" w:cs="Arial"/>
                <w:sz w:val="22"/>
                <w:szCs w:val="22"/>
              </w:rPr>
              <w:t xml:space="preserve"> April 202</w:t>
            </w:r>
            <w:r w:rsidR="00B25E6F" w:rsidRPr="000F23AC">
              <w:rPr>
                <w:rFonts w:ascii="Arial" w:hAnsi="Arial" w:cs="Arial"/>
                <w:sz w:val="22"/>
                <w:szCs w:val="22"/>
              </w:rPr>
              <w:t>2</w:t>
            </w:r>
            <w:r w:rsidR="00B46BA2" w:rsidRPr="000F23AC">
              <w:rPr>
                <w:rFonts w:ascii="Arial" w:hAnsi="Arial" w:cs="Arial"/>
                <w:sz w:val="22"/>
                <w:szCs w:val="22"/>
              </w:rPr>
              <w:t xml:space="preserve"> to </w:t>
            </w:r>
            <w:r w:rsidR="00B25E6F" w:rsidRPr="000F23AC">
              <w:rPr>
                <w:rFonts w:ascii="Arial" w:hAnsi="Arial" w:cs="Arial"/>
                <w:sz w:val="22"/>
                <w:szCs w:val="22"/>
              </w:rPr>
              <w:t>31</w:t>
            </w:r>
            <w:r w:rsidR="00B25E6F" w:rsidRPr="000F23AC">
              <w:rPr>
                <w:rFonts w:ascii="Arial" w:hAnsi="Arial" w:cs="Arial"/>
                <w:sz w:val="22"/>
                <w:szCs w:val="22"/>
                <w:vertAlign w:val="superscript"/>
              </w:rPr>
              <w:t>st</w:t>
            </w:r>
            <w:r w:rsidR="00B25E6F" w:rsidRPr="000F23AC">
              <w:rPr>
                <w:rFonts w:ascii="Arial" w:hAnsi="Arial" w:cs="Arial"/>
                <w:sz w:val="22"/>
                <w:szCs w:val="22"/>
              </w:rPr>
              <w:t xml:space="preserve"> </w:t>
            </w:r>
            <w:r w:rsidR="00B46BA2" w:rsidRPr="000F23AC">
              <w:rPr>
                <w:rFonts w:ascii="Arial" w:hAnsi="Arial" w:cs="Arial"/>
                <w:sz w:val="22"/>
                <w:szCs w:val="22"/>
              </w:rPr>
              <w:t>December 202</w:t>
            </w:r>
            <w:r w:rsidR="00B25E6F" w:rsidRPr="000F23AC">
              <w:rPr>
                <w:rFonts w:ascii="Arial" w:hAnsi="Arial" w:cs="Arial"/>
                <w:sz w:val="22"/>
                <w:szCs w:val="22"/>
              </w:rPr>
              <w:t>2</w:t>
            </w:r>
            <w:r w:rsidR="00D83649" w:rsidRPr="000F23AC">
              <w:rPr>
                <w:rFonts w:ascii="Arial" w:hAnsi="Arial" w:cs="Arial"/>
                <w:sz w:val="22"/>
                <w:szCs w:val="22"/>
              </w:rPr>
              <w:t>).</w:t>
            </w:r>
            <w:r w:rsidR="00561F2F" w:rsidRPr="000F23AC">
              <w:rPr>
                <w:rFonts w:ascii="Arial" w:hAnsi="Arial" w:cs="Arial"/>
              </w:rPr>
              <w:t xml:space="preserve"> </w:t>
            </w:r>
            <w:r w:rsidR="00B46BA2" w:rsidRPr="000F23AC">
              <w:rPr>
                <w:rFonts w:ascii="Arial" w:hAnsi="Arial" w:cs="Arial"/>
              </w:rPr>
              <w:t xml:space="preserve">The contract </w:t>
            </w:r>
            <w:r w:rsidR="00530DE4" w:rsidRPr="000F23AC">
              <w:rPr>
                <w:rFonts w:ascii="Arial" w:hAnsi="Arial" w:cs="Arial"/>
              </w:rPr>
              <w:t xml:space="preserve">can </w:t>
            </w:r>
            <w:r w:rsidR="00B46BA2" w:rsidRPr="000F23AC">
              <w:rPr>
                <w:rFonts w:ascii="Arial" w:hAnsi="Arial" w:cs="Arial"/>
              </w:rPr>
              <w:t>be extended subject to availability of funds and satisf</w:t>
            </w:r>
            <w:r w:rsidR="00CE54DA" w:rsidRPr="000F23AC">
              <w:rPr>
                <w:rFonts w:ascii="Arial" w:hAnsi="Arial" w:cs="Arial"/>
              </w:rPr>
              <w:t xml:space="preserve">actory </w:t>
            </w:r>
            <w:r w:rsidR="00B46BA2" w:rsidRPr="000F23AC">
              <w:rPr>
                <w:rFonts w:ascii="Arial" w:hAnsi="Arial" w:cs="Arial"/>
              </w:rPr>
              <w:t>performance.</w:t>
            </w:r>
          </w:p>
          <w:p w14:paraId="4B7696E2" w14:textId="77777777" w:rsidR="00B46BA2" w:rsidRPr="00FF2B5C" w:rsidRDefault="00B46BA2" w:rsidP="005C00F8">
            <w:pPr>
              <w:ind w:left="176"/>
              <w:rPr>
                <w:rFonts w:ascii="Arial" w:hAnsi="Arial" w:cs="Arial"/>
                <w:sz w:val="22"/>
                <w:szCs w:val="22"/>
              </w:rPr>
            </w:pPr>
          </w:p>
          <w:p w14:paraId="1F872B4E" w14:textId="19A1728A" w:rsidR="00B46BA2" w:rsidRPr="006A4324" w:rsidRDefault="00936FAE" w:rsidP="005C00F8">
            <w:pPr>
              <w:spacing w:line="360" w:lineRule="auto"/>
              <w:jc w:val="both"/>
              <w:rPr>
                <w:rFonts w:ascii="Arial" w:hAnsi="Arial" w:cs="Arial"/>
                <w:sz w:val="22"/>
                <w:szCs w:val="22"/>
              </w:rPr>
            </w:pPr>
            <w:r>
              <w:rPr>
                <w:rFonts w:ascii="Arial" w:hAnsi="Arial" w:cs="Arial"/>
                <w:b/>
                <w:bCs/>
                <w:sz w:val="22"/>
                <w:szCs w:val="22"/>
              </w:rPr>
              <w:t>7</w:t>
            </w:r>
            <w:r w:rsidR="00B46BA2" w:rsidRPr="00FF2B5C">
              <w:rPr>
                <w:rFonts w:ascii="Arial" w:hAnsi="Arial" w:cs="Arial"/>
                <w:b/>
                <w:bCs/>
                <w:sz w:val="22"/>
                <w:szCs w:val="22"/>
              </w:rPr>
              <w:t>.</w:t>
            </w:r>
            <w:r w:rsidR="00B46BA2" w:rsidRPr="00FF2B5C">
              <w:rPr>
                <w:rFonts w:ascii="Arial" w:hAnsi="Arial" w:cs="Arial"/>
                <w:sz w:val="22"/>
                <w:szCs w:val="22"/>
              </w:rPr>
              <w:tab/>
            </w:r>
            <w:r w:rsidR="00E46C90" w:rsidRPr="00FF2B5C">
              <w:rPr>
                <w:rFonts w:ascii="Arial" w:hAnsi="Arial" w:cs="Arial"/>
                <w:sz w:val="22"/>
                <w:szCs w:val="22"/>
              </w:rPr>
              <w:t xml:space="preserve">Interested candidates </w:t>
            </w:r>
            <w:r w:rsidR="00E46C90">
              <w:rPr>
                <w:rFonts w:ascii="Arial" w:hAnsi="Arial" w:cs="Arial"/>
                <w:sz w:val="22"/>
                <w:szCs w:val="22"/>
              </w:rPr>
              <w:t xml:space="preserve">send their written application along with </w:t>
            </w:r>
            <w:r w:rsidR="00E46C90" w:rsidRPr="00FF2B5C">
              <w:rPr>
                <w:rFonts w:ascii="Arial" w:hAnsi="Arial" w:cs="Arial"/>
                <w:sz w:val="22"/>
                <w:szCs w:val="22"/>
              </w:rPr>
              <w:t>CV</w:t>
            </w:r>
            <w:r w:rsidR="00E46C90">
              <w:rPr>
                <w:rFonts w:ascii="Arial" w:hAnsi="Arial" w:cs="Arial"/>
                <w:sz w:val="22"/>
                <w:szCs w:val="22"/>
              </w:rPr>
              <w:t>s</w:t>
            </w:r>
            <w:r w:rsidR="00E46C90" w:rsidRPr="00FF2B5C">
              <w:rPr>
                <w:rFonts w:ascii="Arial" w:hAnsi="Arial" w:cs="Arial"/>
                <w:sz w:val="22"/>
                <w:szCs w:val="22"/>
              </w:rPr>
              <w:t>/ profile</w:t>
            </w:r>
            <w:r w:rsidR="00E46C90">
              <w:rPr>
                <w:rFonts w:ascii="Arial" w:hAnsi="Arial" w:cs="Arial"/>
                <w:sz w:val="22"/>
                <w:szCs w:val="22"/>
              </w:rPr>
              <w:t>s</w:t>
            </w:r>
            <w:r w:rsidR="00E46C90" w:rsidRPr="00FF2B5C">
              <w:rPr>
                <w:rFonts w:ascii="Arial" w:hAnsi="Arial" w:cs="Arial"/>
                <w:sz w:val="22"/>
                <w:szCs w:val="22"/>
              </w:rPr>
              <w:t xml:space="preserve"> </w:t>
            </w:r>
            <w:r w:rsidR="00E46C90">
              <w:rPr>
                <w:rFonts w:ascii="Arial" w:hAnsi="Arial" w:cs="Arial"/>
                <w:sz w:val="22"/>
                <w:szCs w:val="22"/>
              </w:rPr>
              <w:t xml:space="preserve">duly supported with copies of CNIC and ATL to the undersigned </w:t>
            </w:r>
            <w:r w:rsidR="00E46C90" w:rsidRPr="00FF2B5C">
              <w:rPr>
                <w:rFonts w:ascii="Arial" w:hAnsi="Arial" w:cs="Arial"/>
                <w:sz w:val="22"/>
                <w:szCs w:val="22"/>
              </w:rPr>
              <w:t>within 15 days of the publication of this advertisement</w:t>
            </w:r>
            <w:r w:rsidR="00B46BA2" w:rsidRPr="00FF2B5C">
              <w:rPr>
                <w:rFonts w:ascii="Arial" w:hAnsi="Arial" w:cs="Arial"/>
                <w:sz w:val="22"/>
                <w:szCs w:val="22"/>
              </w:rPr>
              <w:t xml:space="preserve"> latest by</w:t>
            </w:r>
            <w:r w:rsidR="00B46BA2" w:rsidRPr="00D058B8">
              <w:rPr>
                <w:rFonts w:ascii="Arial" w:hAnsi="Arial" w:cs="Arial"/>
                <w:color w:val="000000"/>
                <w:sz w:val="22"/>
                <w:szCs w:val="22"/>
              </w:rPr>
              <w:t xml:space="preserve"> </w:t>
            </w:r>
            <w:r w:rsidR="002A4B0A">
              <w:rPr>
                <w:rFonts w:ascii="Arial" w:hAnsi="Arial" w:cs="Arial"/>
                <w:color w:val="000000"/>
                <w:sz w:val="22"/>
                <w:szCs w:val="22"/>
              </w:rPr>
              <w:t>7</w:t>
            </w:r>
            <w:r w:rsidR="002A4B0A" w:rsidRPr="002A4B0A">
              <w:rPr>
                <w:rFonts w:ascii="Arial" w:hAnsi="Arial" w:cs="Arial"/>
                <w:color w:val="000000"/>
                <w:sz w:val="22"/>
                <w:szCs w:val="22"/>
                <w:vertAlign w:val="superscript"/>
              </w:rPr>
              <w:t>th</w:t>
            </w:r>
            <w:r w:rsidR="002A4B0A">
              <w:rPr>
                <w:rFonts w:ascii="Arial" w:hAnsi="Arial" w:cs="Arial"/>
                <w:color w:val="000000"/>
                <w:sz w:val="22"/>
                <w:szCs w:val="22"/>
              </w:rPr>
              <w:t xml:space="preserve"> March</w:t>
            </w:r>
            <w:r w:rsidR="00B46BA2" w:rsidRPr="00D058B8">
              <w:rPr>
                <w:rFonts w:ascii="Arial" w:hAnsi="Arial" w:cs="Arial"/>
                <w:color w:val="000000"/>
              </w:rPr>
              <w:t>, 202</w:t>
            </w:r>
            <w:r w:rsidR="00B46BA2">
              <w:rPr>
                <w:rFonts w:ascii="Arial" w:hAnsi="Arial" w:cs="Arial"/>
                <w:color w:val="000000"/>
              </w:rPr>
              <w:t>2</w:t>
            </w:r>
            <w:r w:rsidR="00B46BA2" w:rsidRPr="00D058B8">
              <w:rPr>
                <w:rFonts w:ascii="Arial" w:hAnsi="Arial" w:cs="Arial"/>
                <w:color w:val="000000"/>
                <w:sz w:val="22"/>
                <w:szCs w:val="22"/>
              </w:rPr>
              <w:t xml:space="preserve">. </w:t>
            </w:r>
          </w:p>
        </w:tc>
      </w:tr>
      <w:tr w:rsidR="00B46BA2" w:rsidRPr="00ED4770" w14:paraId="688D9DD9" w14:textId="77777777" w:rsidTr="005C00F8">
        <w:trPr>
          <w:trHeight w:val="1395"/>
          <w:jc w:val="center"/>
        </w:trPr>
        <w:tc>
          <w:tcPr>
            <w:tcW w:w="9504" w:type="dxa"/>
            <w:gridSpan w:val="3"/>
            <w:shd w:val="clear" w:color="auto" w:fill="000000"/>
          </w:tcPr>
          <w:p w14:paraId="329117A0" w14:textId="77777777" w:rsidR="00B46BA2" w:rsidRPr="00ED4770" w:rsidRDefault="00B46BA2" w:rsidP="005C00F8">
            <w:pPr>
              <w:jc w:val="center"/>
              <w:rPr>
                <w:rFonts w:ascii="Arial" w:hAnsi="Arial" w:cs="Arial"/>
                <w:b/>
                <w:bCs/>
              </w:rPr>
            </w:pPr>
            <w:r>
              <w:rPr>
                <w:rFonts w:ascii="Arial" w:hAnsi="Arial" w:cs="Arial"/>
                <w:b/>
                <w:bCs/>
              </w:rPr>
              <w:t>Deputy Director (P</w:t>
            </w:r>
            <w:r w:rsidRPr="00ED4770">
              <w:rPr>
                <w:rFonts w:ascii="Arial" w:hAnsi="Arial" w:cs="Arial"/>
                <w:b/>
                <w:bCs/>
              </w:rPr>
              <w:t>)</w:t>
            </w:r>
          </w:p>
          <w:p w14:paraId="03441485" w14:textId="77777777" w:rsidR="00B46BA2" w:rsidRPr="00ED4770" w:rsidRDefault="00B46BA2" w:rsidP="005C00F8">
            <w:pPr>
              <w:jc w:val="center"/>
              <w:rPr>
                <w:rFonts w:ascii="Arial" w:hAnsi="Arial" w:cs="Arial"/>
              </w:rPr>
            </w:pPr>
            <w:r w:rsidRPr="00ED4770">
              <w:rPr>
                <w:rFonts w:ascii="Arial" w:hAnsi="Arial" w:cs="Arial"/>
              </w:rPr>
              <w:t>Population Programme Wing</w:t>
            </w:r>
          </w:p>
          <w:p w14:paraId="65D3D90D" w14:textId="77777777" w:rsidR="00B46BA2" w:rsidRPr="00ED4770" w:rsidRDefault="00B46BA2" w:rsidP="005C00F8">
            <w:pPr>
              <w:jc w:val="center"/>
              <w:rPr>
                <w:rFonts w:ascii="Arial" w:hAnsi="Arial" w:cs="Arial"/>
              </w:rPr>
            </w:pPr>
            <w:r w:rsidRPr="00ED4770">
              <w:rPr>
                <w:rFonts w:ascii="Arial" w:hAnsi="Arial" w:cs="Arial"/>
              </w:rPr>
              <w:t>Kohsar Block, 3</w:t>
            </w:r>
            <w:r w:rsidRPr="00ED4770">
              <w:rPr>
                <w:rFonts w:ascii="Arial" w:hAnsi="Arial" w:cs="Arial"/>
                <w:vertAlign w:val="superscript"/>
              </w:rPr>
              <w:t>rd</w:t>
            </w:r>
            <w:r w:rsidRPr="00ED4770">
              <w:rPr>
                <w:rFonts w:ascii="Arial" w:hAnsi="Arial" w:cs="Arial"/>
              </w:rPr>
              <w:t xml:space="preserve"> Floor, Pak Secretariat, </w:t>
            </w:r>
            <w:smartTag w:uri="urn:schemas-microsoft-com:office:smarttags" w:element="place">
              <w:smartTag w:uri="urn:schemas-microsoft-com:office:smarttags" w:element="City">
                <w:r w:rsidRPr="00ED4770">
                  <w:rPr>
                    <w:rFonts w:ascii="Arial" w:hAnsi="Arial" w:cs="Arial"/>
                  </w:rPr>
                  <w:t>Islamabad</w:t>
                </w:r>
              </w:smartTag>
            </w:smartTag>
          </w:p>
          <w:p w14:paraId="0B3AC469" w14:textId="77777777" w:rsidR="00B46BA2" w:rsidRPr="00ED4770" w:rsidRDefault="00B46BA2" w:rsidP="005C00F8">
            <w:pPr>
              <w:jc w:val="center"/>
              <w:rPr>
                <w:rFonts w:ascii="Arial" w:hAnsi="Arial" w:cs="Arial"/>
              </w:rPr>
            </w:pPr>
            <w:r w:rsidRPr="00ED4770">
              <w:rPr>
                <w:rFonts w:ascii="Arial" w:hAnsi="Arial" w:cs="Arial"/>
              </w:rPr>
              <w:t>Ph: 051-9216291; Fax: 051-9216285</w:t>
            </w:r>
          </w:p>
        </w:tc>
      </w:tr>
    </w:tbl>
    <w:p w14:paraId="63A1DBC3" w14:textId="77777777" w:rsidR="004437AA" w:rsidRPr="00FD7D6F" w:rsidRDefault="004437AA" w:rsidP="004437AA">
      <w:pPr>
        <w:jc w:val="center"/>
        <w:rPr>
          <w:rFonts w:ascii="Arial" w:eastAsia="PT Sans" w:hAnsi="Arial" w:cs="Arial"/>
          <w:b/>
          <w:smallCaps/>
        </w:rPr>
      </w:pPr>
      <w:r w:rsidRPr="00FD7D6F">
        <w:rPr>
          <w:rFonts w:ascii="Arial" w:eastAsia="PT Sans" w:hAnsi="Arial" w:cs="Arial"/>
          <w:b/>
          <w:smallCaps/>
        </w:rPr>
        <w:lastRenderedPageBreak/>
        <w:t>Terms of Reference</w:t>
      </w:r>
    </w:p>
    <w:tbl>
      <w:tblPr>
        <w:tblStyle w:val="6"/>
        <w:tblW w:w="9748" w:type="dxa"/>
        <w:tblInd w:w="-10" w:type="dxa"/>
        <w:tblLayout w:type="fixed"/>
        <w:tblLook w:val="0000" w:firstRow="0" w:lastRow="0" w:firstColumn="0" w:lastColumn="0" w:noHBand="0" w:noVBand="0"/>
      </w:tblPr>
      <w:tblGrid>
        <w:gridCol w:w="3078"/>
        <w:gridCol w:w="6670"/>
      </w:tblGrid>
      <w:tr w:rsidR="004437AA" w:rsidRPr="00FD7D6F" w14:paraId="5A2F3038" w14:textId="77777777" w:rsidTr="00790CA0">
        <w:trPr>
          <w:trHeight w:val="566"/>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378BE73" w14:textId="77777777" w:rsidR="004437AA" w:rsidRPr="00FD7D6F" w:rsidRDefault="004437AA" w:rsidP="00790CA0">
            <w:pPr>
              <w:jc w:val="both"/>
              <w:rPr>
                <w:rFonts w:ascii="Arial" w:eastAsia="PT Sans" w:hAnsi="Arial" w:cs="Arial"/>
              </w:rPr>
            </w:pPr>
            <w:r w:rsidRPr="00FD7D6F">
              <w:rPr>
                <w:rFonts w:ascii="Arial" w:eastAsia="PT Sans" w:hAnsi="Arial" w:cs="Arial"/>
                <w:b/>
                <w:smallCaps/>
              </w:rPr>
              <w:t>I. Position Information</w:t>
            </w:r>
          </w:p>
        </w:tc>
      </w:tr>
      <w:tr w:rsidR="004437AA" w:rsidRPr="00FD7D6F" w14:paraId="1CE05D73" w14:textId="77777777" w:rsidTr="00790CA0">
        <w:trPr>
          <w:trHeight w:val="467"/>
        </w:trPr>
        <w:tc>
          <w:tcPr>
            <w:tcW w:w="3078" w:type="dxa"/>
            <w:tcBorders>
              <w:top w:val="single" w:sz="4" w:space="0" w:color="000000"/>
              <w:left w:val="single" w:sz="4" w:space="0" w:color="000000"/>
              <w:bottom w:val="single" w:sz="4" w:space="0" w:color="000000"/>
            </w:tcBorders>
            <w:shd w:val="clear" w:color="auto" w:fill="auto"/>
          </w:tcPr>
          <w:p w14:paraId="5F59CA81" w14:textId="77777777" w:rsidR="004437AA" w:rsidRPr="00FD7D6F" w:rsidRDefault="004437AA" w:rsidP="00790CA0">
            <w:pPr>
              <w:jc w:val="both"/>
              <w:rPr>
                <w:rFonts w:ascii="Arial" w:eastAsia="PT Sans" w:hAnsi="Arial" w:cs="Arial"/>
              </w:rPr>
            </w:pPr>
            <w:r w:rsidRPr="00FD7D6F">
              <w:rPr>
                <w:rFonts w:ascii="Arial" w:eastAsia="PT Sans" w:hAnsi="Arial" w:cs="Arial"/>
              </w:rPr>
              <w:t xml:space="preserve">Position Title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12BAA1DD" w14:textId="77777777" w:rsidR="004437AA" w:rsidRPr="00FD7D6F" w:rsidRDefault="004437AA" w:rsidP="00790CA0">
            <w:pPr>
              <w:spacing w:before="100" w:beforeAutospacing="1" w:after="100" w:afterAutospacing="1"/>
              <w:jc w:val="both"/>
              <w:rPr>
                <w:rFonts w:ascii="Arial" w:hAnsi="Arial" w:cs="Arial"/>
                <w:b/>
                <w:bCs/>
              </w:rPr>
            </w:pPr>
            <w:r w:rsidRPr="00FD7D6F">
              <w:rPr>
                <w:rFonts w:ascii="Arial" w:hAnsi="Arial" w:cs="Arial"/>
              </w:rPr>
              <w:t>Programme Coordinator</w:t>
            </w:r>
          </w:p>
        </w:tc>
      </w:tr>
      <w:tr w:rsidR="004437AA" w:rsidRPr="00FD7D6F" w14:paraId="393D8527" w14:textId="77777777" w:rsidTr="00790CA0">
        <w:trPr>
          <w:trHeight w:val="368"/>
        </w:trPr>
        <w:tc>
          <w:tcPr>
            <w:tcW w:w="3078" w:type="dxa"/>
            <w:tcBorders>
              <w:top w:val="single" w:sz="4" w:space="0" w:color="000000"/>
              <w:left w:val="single" w:sz="4" w:space="0" w:color="000000"/>
              <w:bottom w:val="single" w:sz="4" w:space="0" w:color="000000"/>
            </w:tcBorders>
            <w:shd w:val="clear" w:color="auto" w:fill="auto"/>
          </w:tcPr>
          <w:p w14:paraId="666DC729" w14:textId="77777777" w:rsidR="004437AA" w:rsidRPr="00FD7D6F" w:rsidRDefault="004437AA" w:rsidP="00790CA0">
            <w:pPr>
              <w:jc w:val="both"/>
              <w:rPr>
                <w:rFonts w:ascii="Arial" w:eastAsia="PT Sans" w:hAnsi="Arial" w:cs="Arial"/>
              </w:rPr>
            </w:pPr>
            <w:r w:rsidRPr="00FD7D6F">
              <w:rPr>
                <w:rFonts w:ascii="Arial" w:hAnsi="Arial" w:cs="Arial"/>
              </w:rPr>
              <w:t>Age</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1C7E6D8D" w14:textId="77777777" w:rsidR="004437AA" w:rsidRPr="00FD7D6F" w:rsidRDefault="004437AA" w:rsidP="00790CA0">
            <w:pPr>
              <w:spacing w:before="100" w:beforeAutospacing="1" w:after="100" w:afterAutospacing="1"/>
              <w:jc w:val="both"/>
              <w:rPr>
                <w:rFonts w:ascii="Arial" w:hAnsi="Arial" w:cs="Arial"/>
              </w:rPr>
            </w:pPr>
            <w:r>
              <w:rPr>
                <w:rFonts w:ascii="Arial" w:hAnsi="Arial" w:cs="Arial"/>
              </w:rPr>
              <w:t>30-5</w:t>
            </w:r>
            <w:r w:rsidRPr="00FD7D6F">
              <w:rPr>
                <w:rFonts w:ascii="Arial" w:hAnsi="Arial" w:cs="Arial"/>
              </w:rPr>
              <w:t>5 years</w:t>
            </w:r>
          </w:p>
        </w:tc>
      </w:tr>
      <w:tr w:rsidR="004437AA" w:rsidRPr="00FD7D6F" w14:paraId="48EB4790" w14:textId="77777777" w:rsidTr="00790CA0">
        <w:trPr>
          <w:trHeight w:val="467"/>
        </w:trPr>
        <w:tc>
          <w:tcPr>
            <w:tcW w:w="3078" w:type="dxa"/>
            <w:tcBorders>
              <w:top w:val="single" w:sz="4" w:space="0" w:color="000000"/>
              <w:left w:val="single" w:sz="4" w:space="0" w:color="000000"/>
              <w:bottom w:val="single" w:sz="4" w:space="0" w:color="000000"/>
            </w:tcBorders>
            <w:shd w:val="clear" w:color="auto" w:fill="auto"/>
          </w:tcPr>
          <w:p w14:paraId="0829F539" w14:textId="77777777" w:rsidR="004437AA" w:rsidRPr="00FD7D6F" w:rsidRDefault="004437AA" w:rsidP="00790CA0">
            <w:pPr>
              <w:jc w:val="both"/>
              <w:rPr>
                <w:rFonts w:ascii="Arial" w:hAnsi="Arial" w:cs="Arial"/>
              </w:rPr>
            </w:pPr>
            <w:r w:rsidRPr="00FD7D6F">
              <w:rPr>
                <w:rFonts w:ascii="Arial" w:hAnsi="Arial" w:cs="Arial"/>
              </w:rPr>
              <w:t>Qualifications</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4CB14D32" w14:textId="77777777" w:rsidR="004437AA" w:rsidRPr="00FD7D6F" w:rsidRDefault="004437AA" w:rsidP="00790CA0">
            <w:pPr>
              <w:spacing w:before="100" w:beforeAutospacing="1" w:after="100" w:afterAutospacing="1"/>
              <w:jc w:val="both"/>
              <w:rPr>
                <w:rFonts w:ascii="Arial" w:hAnsi="Arial" w:cs="Arial"/>
              </w:rPr>
            </w:pPr>
            <w:r>
              <w:rPr>
                <w:rFonts w:ascii="Arial" w:hAnsi="Arial" w:cs="Arial"/>
              </w:rPr>
              <w:t>M</w:t>
            </w:r>
            <w:r w:rsidRPr="00FD7D6F">
              <w:rPr>
                <w:rFonts w:ascii="Arial" w:hAnsi="Arial" w:cs="Arial"/>
              </w:rPr>
              <w:t xml:space="preserve">aster degree in social sciences preferably Master in Public Health, demography, sociology and Public Policy </w:t>
            </w:r>
          </w:p>
        </w:tc>
      </w:tr>
      <w:tr w:rsidR="004437AA" w:rsidRPr="00FD7D6F" w14:paraId="4B7ED72C" w14:textId="77777777" w:rsidTr="00790CA0">
        <w:tc>
          <w:tcPr>
            <w:tcW w:w="3078" w:type="dxa"/>
            <w:tcBorders>
              <w:top w:val="single" w:sz="4" w:space="0" w:color="000000"/>
              <w:left w:val="single" w:sz="4" w:space="0" w:color="000000"/>
              <w:bottom w:val="single" w:sz="4" w:space="0" w:color="000000"/>
            </w:tcBorders>
            <w:shd w:val="clear" w:color="auto" w:fill="auto"/>
          </w:tcPr>
          <w:p w14:paraId="05253556" w14:textId="77777777" w:rsidR="004437AA" w:rsidRPr="00FD7D6F" w:rsidRDefault="004437AA" w:rsidP="00790CA0">
            <w:pPr>
              <w:jc w:val="both"/>
              <w:rPr>
                <w:rFonts w:ascii="Arial" w:eastAsia="PT Sans" w:hAnsi="Arial" w:cs="Arial"/>
              </w:rPr>
            </w:pPr>
            <w:r w:rsidRPr="00FD7D6F">
              <w:rPr>
                <w:rFonts w:ascii="Arial" w:eastAsia="PT Sans" w:hAnsi="Arial" w:cs="Arial"/>
              </w:rPr>
              <w:t>Duty Station</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7F7BC56F" w14:textId="77777777" w:rsidR="004437AA" w:rsidRPr="00FD7D6F" w:rsidRDefault="004437AA" w:rsidP="00790CA0">
            <w:pPr>
              <w:jc w:val="both"/>
              <w:rPr>
                <w:rFonts w:ascii="Arial" w:eastAsia="PT Sans" w:hAnsi="Arial" w:cs="Arial"/>
              </w:rPr>
            </w:pPr>
            <w:r w:rsidRPr="00FD7D6F">
              <w:rPr>
                <w:rFonts w:ascii="Arial" w:eastAsia="PT Sans" w:hAnsi="Arial" w:cs="Arial"/>
              </w:rPr>
              <w:t xml:space="preserve">Islamabad </w:t>
            </w:r>
          </w:p>
          <w:p w14:paraId="4A521F12" w14:textId="77777777" w:rsidR="004437AA" w:rsidRPr="00FD7D6F" w:rsidRDefault="004437AA" w:rsidP="00790CA0">
            <w:pPr>
              <w:jc w:val="both"/>
              <w:rPr>
                <w:rFonts w:ascii="Arial" w:eastAsia="PT Sans" w:hAnsi="Arial" w:cs="Arial"/>
              </w:rPr>
            </w:pPr>
            <w:r w:rsidRPr="00FD7D6F">
              <w:rPr>
                <w:rFonts w:ascii="Arial" w:hAnsi="Arial" w:cs="Arial"/>
              </w:rPr>
              <w:t xml:space="preserve">The consultant will be based </w:t>
            </w:r>
            <w:bookmarkStart w:id="0" w:name="_Hlk20990910"/>
            <w:r w:rsidRPr="00FD7D6F">
              <w:rPr>
                <w:rFonts w:ascii="Arial" w:hAnsi="Arial" w:cs="Arial"/>
              </w:rPr>
              <w:t xml:space="preserve">at </w:t>
            </w:r>
            <w:bookmarkEnd w:id="0"/>
            <w:r w:rsidRPr="00FD7D6F">
              <w:rPr>
                <w:rFonts w:ascii="Arial" w:hAnsi="Arial" w:cs="Arial"/>
              </w:rPr>
              <w:t>Population Programme Wing (PPW), Ministry of National Health Services, Regulations and Coordination (M/o NHSR&amp;C) Islamabad, Pakistan.</w:t>
            </w:r>
          </w:p>
        </w:tc>
      </w:tr>
      <w:tr w:rsidR="004437AA" w:rsidRPr="00FD7D6F" w14:paraId="319EA595" w14:textId="77777777" w:rsidTr="00790CA0">
        <w:tc>
          <w:tcPr>
            <w:tcW w:w="3078" w:type="dxa"/>
            <w:tcBorders>
              <w:top w:val="single" w:sz="4" w:space="0" w:color="000000"/>
              <w:left w:val="single" w:sz="4" w:space="0" w:color="000000"/>
              <w:bottom w:val="single" w:sz="4" w:space="0" w:color="000000"/>
            </w:tcBorders>
            <w:shd w:val="clear" w:color="auto" w:fill="auto"/>
          </w:tcPr>
          <w:p w14:paraId="5C118075" w14:textId="77777777" w:rsidR="004437AA" w:rsidRPr="00FD7D6F" w:rsidRDefault="004437AA" w:rsidP="00790CA0">
            <w:pPr>
              <w:jc w:val="both"/>
              <w:rPr>
                <w:rFonts w:ascii="Arial" w:eastAsia="PT Sans" w:hAnsi="Arial" w:cs="Arial"/>
              </w:rPr>
            </w:pPr>
            <w:r w:rsidRPr="00FD7D6F">
              <w:rPr>
                <w:rFonts w:ascii="Arial" w:eastAsia="PT Sans" w:hAnsi="Arial" w:cs="Arial"/>
              </w:rPr>
              <w:t>Unit</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267A01AA" w14:textId="77777777" w:rsidR="004437AA" w:rsidRPr="00FD7D6F" w:rsidRDefault="004437AA" w:rsidP="00790CA0">
            <w:pPr>
              <w:jc w:val="both"/>
              <w:rPr>
                <w:rFonts w:ascii="Arial" w:eastAsia="PT Sans" w:hAnsi="Arial" w:cs="Arial"/>
              </w:rPr>
            </w:pPr>
            <w:r w:rsidRPr="00FD7D6F">
              <w:rPr>
                <w:rFonts w:ascii="Arial" w:eastAsia="PT Sans" w:hAnsi="Arial" w:cs="Arial"/>
              </w:rPr>
              <w:t>01</w:t>
            </w:r>
          </w:p>
        </w:tc>
      </w:tr>
      <w:tr w:rsidR="004437AA" w:rsidRPr="00FD7D6F" w14:paraId="1D8728C9" w14:textId="77777777" w:rsidTr="00790CA0">
        <w:trPr>
          <w:trHeight w:val="260"/>
        </w:trPr>
        <w:tc>
          <w:tcPr>
            <w:tcW w:w="3078" w:type="dxa"/>
            <w:tcBorders>
              <w:top w:val="single" w:sz="4" w:space="0" w:color="000000"/>
              <w:left w:val="single" w:sz="4" w:space="0" w:color="000000"/>
              <w:bottom w:val="single" w:sz="4" w:space="0" w:color="000000"/>
            </w:tcBorders>
            <w:shd w:val="clear" w:color="auto" w:fill="auto"/>
          </w:tcPr>
          <w:p w14:paraId="2E432244" w14:textId="77777777" w:rsidR="004437AA" w:rsidRPr="00FD7D6F" w:rsidRDefault="004437AA" w:rsidP="00790CA0">
            <w:pPr>
              <w:jc w:val="both"/>
              <w:rPr>
                <w:rFonts w:ascii="Arial" w:eastAsia="PT Sans" w:hAnsi="Arial" w:cs="Arial"/>
              </w:rPr>
            </w:pPr>
            <w:r w:rsidRPr="00FD7D6F">
              <w:rPr>
                <w:rFonts w:ascii="Arial" w:eastAsia="PT Sans" w:hAnsi="Arial" w:cs="Arial"/>
              </w:rPr>
              <w:t>Engagement Modality</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60865C13" w14:textId="77777777" w:rsidR="004437AA" w:rsidRPr="00FD7D6F" w:rsidRDefault="004437AA" w:rsidP="00790CA0">
            <w:pPr>
              <w:jc w:val="both"/>
              <w:rPr>
                <w:rFonts w:ascii="Arial" w:eastAsia="PT Sans" w:hAnsi="Arial" w:cs="Arial"/>
              </w:rPr>
            </w:pPr>
            <w:r w:rsidRPr="00FD7D6F">
              <w:rPr>
                <w:rFonts w:ascii="Arial" w:eastAsia="PT Sans" w:hAnsi="Arial" w:cs="Arial"/>
              </w:rPr>
              <w:t>Individual Consultancy Contract</w:t>
            </w:r>
          </w:p>
        </w:tc>
      </w:tr>
      <w:tr w:rsidR="004437AA" w:rsidRPr="00FD7D6F" w14:paraId="7261407B" w14:textId="77777777" w:rsidTr="00790CA0">
        <w:trPr>
          <w:trHeight w:val="311"/>
        </w:trPr>
        <w:tc>
          <w:tcPr>
            <w:tcW w:w="3078" w:type="dxa"/>
            <w:tcBorders>
              <w:top w:val="single" w:sz="4" w:space="0" w:color="000000"/>
              <w:left w:val="single" w:sz="4" w:space="0" w:color="000000"/>
              <w:bottom w:val="single" w:sz="4" w:space="0" w:color="000000"/>
            </w:tcBorders>
            <w:shd w:val="clear" w:color="auto" w:fill="auto"/>
          </w:tcPr>
          <w:p w14:paraId="65345F5D" w14:textId="77777777" w:rsidR="004437AA" w:rsidRPr="00FD7D6F" w:rsidRDefault="004437AA" w:rsidP="00790CA0">
            <w:pPr>
              <w:rPr>
                <w:rFonts w:ascii="Arial" w:eastAsia="PT Sans" w:hAnsi="Arial" w:cs="Arial"/>
              </w:rPr>
            </w:pPr>
            <w:r w:rsidRPr="00FD7D6F">
              <w:rPr>
                <w:rFonts w:ascii="Arial" w:eastAsia="PT Sans" w:hAnsi="Arial" w:cs="Arial"/>
              </w:rPr>
              <w:t xml:space="preserve">Period of assignment/ services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253B6368" w14:textId="77777777" w:rsidR="004437AA" w:rsidRPr="00FD7D6F" w:rsidRDefault="004437AA" w:rsidP="00790CA0">
            <w:pPr>
              <w:jc w:val="both"/>
              <w:rPr>
                <w:rFonts w:ascii="Arial" w:eastAsia="PT Sans" w:hAnsi="Arial" w:cs="Arial"/>
              </w:rPr>
            </w:pPr>
            <w:r w:rsidRPr="00FD7D6F">
              <w:rPr>
                <w:rFonts w:ascii="Arial" w:eastAsia="PT Sans" w:hAnsi="Arial" w:cs="Arial"/>
              </w:rPr>
              <w:t>1</w:t>
            </w:r>
            <w:r w:rsidRPr="00FD7D6F">
              <w:rPr>
                <w:rFonts w:ascii="Arial" w:eastAsia="PT Sans" w:hAnsi="Arial" w:cs="Arial"/>
                <w:vertAlign w:val="superscript"/>
              </w:rPr>
              <w:t>st</w:t>
            </w:r>
            <w:r w:rsidRPr="00FD7D6F">
              <w:rPr>
                <w:rFonts w:ascii="Arial" w:eastAsia="PT Sans" w:hAnsi="Arial" w:cs="Arial"/>
              </w:rPr>
              <w:t xml:space="preserve"> April to 31</w:t>
            </w:r>
            <w:r w:rsidRPr="00FD7D6F">
              <w:rPr>
                <w:rFonts w:ascii="Arial" w:eastAsia="PT Sans" w:hAnsi="Arial" w:cs="Arial"/>
                <w:vertAlign w:val="superscript"/>
              </w:rPr>
              <w:t>st</w:t>
            </w:r>
            <w:r w:rsidRPr="00FD7D6F">
              <w:rPr>
                <w:rFonts w:ascii="Arial" w:eastAsia="PT Sans" w:hAnsi="Arial" w:cs="Arial"/>
              </w:rPr>
              <w:t xml:space="preserve"> Dec 2022, </w:t>
            </w:r>
            <w:r w:rsidRPr="00FD7D6F">
              <w:rPr>
                <w:rFonts w:ascii="Arial" w:hAnsi="Arial" w:cs="Arial"/>
              </w:rPr>
              <w:t>(9-Months)</w:t>
            </w:r>
          </w:p>
        </w:tc>
      </w:tr>
      <w:tr w:rsidR="004437AA" w:rsidRPr="00FD7D6F" w14:paraId="2494DD5F" w14:textId="77777777" w:rsidTr="00790CA0">
        <w:trPr>
          <w:trHeight w:val="311"/>
        </w:trPr>
        <w:tc>
          <w:tcPr>
            <w:tcW w:w="3078" w:type="dxa"/>
            <w:tcBorders>
              <w:top w:val="single" w:sz="4" w:space="0" w:color="000000"/>
              <w:left w:val="single" w:sz="4" w:space="0" w:color="000000"/>
              <w:bottom w:val="single" w:sz="4" w:space="0" w:color="000000"/>
            </w:tcBorders>
            <w:shd w:val="clear" w:color="auto" w:fill="auto"/>
          </w:tcPr>
          <w:p w14:paraId="17F39543" w14:textId="77777777" w:rsidR="004437AA" w:rsidRPr="00FD7D6F" w:rsidRDefault="004437AA" w:rsidP="00790CA0">
            <w:pPr>
              <w:rPr>
                <w:rFonts w:ascii="Arial" w:eastAsia="PT Sans" w:hAnsi="Arial" w:cs="Arial"/>
              </w:rPr>
            </w:pPr>
            <w:r w:rsidRPr="00FD7D6F">
              <w:rPr>
                <w:rFonts w:ascii="Arial" w:eastAsia="PT Sans" w:hAnsi="Arial" w:cs="Arial"/>
              </w:rPr>
              <w:t>Salary Package</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76B1F870" w14:textId="77777777" w:rsidR="004437AA" w:rsidRPr="00FD7D6F" w:rsidRDefault="004437AA" w:rsidP="00790CA0">
            <w:pPr>
              <w:jc w:val="both"/>
              <w:rPr>
                <w:rFonts w:ascii="Arial" w:eastAsia="PT Sans" w:hAnsi="Arial" w:cs="Arial"/>
              </w:rPr>
            </w:pPr>
            <w:r w:rsidRPr="00FD7D6F">
              <w:rPr>
                <w:rFonts w:ascii="Arial" w:hAnsi="Arial" w:cs="Arial"/>
              </w:rPr>
              <w:t>1,</w:t>
            </w:r>
            <w:r>
              <w:rPr>
                <w:rFonts w:ascii="Arial" w:hAnsi="Arial" w:cs="Arial"/>
              </w:rPr>
              <w:t>80</w:t>
            </w:r>
            <w:r w:rsidRPr="00FD7D6F">
              <w:rPr>
                <w:rFonts w:ascii="Arial" w:hAnsi="Arial" w:cs="Arial"/>
              </w:rPr>
              <w:t>,000</w:t>
            </w:r>
            <w:r>
              <w:rPr>
                <w:rFonts w:ascii="Arial" w:hAnsi="Arial" w:cs="Arial"/>
              </w:rPr>
              <w:t xml:space="preserve"> – 200,000</w:t>
            </w:r>
            <w:r w:rsidRPr="00FD7D6F">
              <w:rPr>
                <w:rFonts w:ascii="Arial" w:hAnsi="Arial" w:cs="Arial"/>
              </w:rPr>
              <w:t xml:space="preserve"> PKR (per Month)</w:t>
            </w:r>
          </w:p>
        </w:tc>
      </w:tr>
      <w:tr w:rsidR="004437AA" w:rsidRPr="00FD7D6F" w14:paraId="77F00306" w14:textId="77777777" w:rsidTr="00790CA0">
        <w:trPr>
          <w:trHeight w:val="580"/>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DFD4293" w14:textId="77777777" w:rsidR="004437AA" w:rsidRPr="00FD7D6F" w:rsidRDefault="004437AA" w:rsidP="00790CA0">
            <w:pPr>
              <w:keepNext/>
              <w:jc w:val="both"/>
              <w:rPr>
                <w:rFonts w:ascii="Arial" w:eastAsia="PT Sans" w:hAnsi="Arial" w:cs="Arial"/>
                <w:b/>
                <w:smallCaps/>
              </w:rPr>
            </w:pPr>
            <w:r w:rsidRPr="00FD7D6F">
              <w:rPr>
                <w:rFonts w:ascii="Arial" w:eastAsia="PT Sans" w:hAnsi="Arial" w:cs="Arial"/>
                <w:b/>
                <w:smallCaps/>
              </w:rPr>
              <w:t>II. Responsibilities</w:t>
            </w:r>
          </w:p>
        </w:tc>
      </w:tr>
      <w:tr w:rsidR="004437AA" w:rsidRPr="00FD7D6F" w14:paraId="47E77288" w14:textId="77777777" w:rsidTr="00790CA0">
        <w:trPr>
          <w:trHeight w:val="699"/>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auto"/>
          </w:tcPr>
          <w:p w14:paraId="4DB106AC" w14:textId="77777777" w:rsidR="004437AA" w:rsidRPr="00FD7D6F" w:rsidRDefault="004437AA" w:rsidP="00790CA0">
            <w:pPr>
              <w:pBdr>
                <w:top w:val="nil"/>
                <w:left w:val="nil"/>
                <w:bottom w:val="nil"/>
                <w:right w:val="nil"/>
                <w:between w:val="nil"/>
              </w:pBdr>
              <w:ind w:left="360" w:hanging="720"/>
              <w:jc w:val="both"/>
              <w:rPr>
                <w:rFonts w:ascii="Arial" w:hAnsi="Arial" w:cs="Arial"/>
                <w:shd w:val="clear" w:color="auto" w:fill="FFFFFF"/>
              </w:rPr>
            </w:pPr>
          </w:p>
          <w:p w14:paraId="1B59DA51" w14:textId="77777777" w:rsidR="004437AA" w:rsidRPr="00FD7D6F" w:rsidRDefault="004437AA" w:rsidP="00790CA0">
            <w:pPr>
              <w:spacing w:line="259" w:lineRule="auto"/>
              <w:rPr>
                <w:rFonts w:ascii="Arial" w:hAnsi="Arial" w:cs="Arial"/>
              </w:rPr>
            </w:pPr>
            <w:r w:rsidRPr="00FD7D6F">
              <w:rPr>
                <w:rFonts w:ascii="Arial" w:hAnsi="Arial" w:cs="Arial"/>
              </w:rPr>
              <w:t>1.</w:t>
            </w:r>
            <w:r w:rsidRPr="00FD7D6F">
              <w:rPr>
                <w:rFonts w:ascii="Arial" w:eastAsia="Arial" w:hAnsi="Arial" w:cs="Arial"/>
                <w:b/>
              </w:rPr>
              <w:t>Background:</w:t>
            </w:r>
          </w:p>
          <w:p w14:paraId="61190321" w14:textId="77777777" w:rsidR="004437AA" w:rsidRPr="00FD7D6F" w:rsidRDefault="004437AA" w:rsidP="00790CA0">
            <w:pPr>
              <w:ind w:left="457" w:right="61"/>
              <w:jc w:val="both"/>
              <w:rPr>
                <w:rFonts w:ascii="Arial" w:hAnsi="Arial" w:cs="Arial"/>
              </w:rPr>
            </w:pPr>
            <w:r w:rsidRPr="00FD7D6F">
              <w:rPr>
                <w:rFonts w:ascii="Arial" w:hAnsi="Arial" w:cs="Arial"/>
              </w:rPr>
              <w:t>As per National Action Plan (2019-2025) titled Implementation of recommendations approved by the CCI regarding alarming high population growth in Pakistan, the Population Programme Wing (PPW) / Ministry of National Health Services, Regulations, and Coordination (MoNHSR&amp;C) intends to hire the services</w:t>
            </w:r>
            <w:r>
              <w:rPr>
                <w:rFonts w:ascii="Arial" w:hAnsi="Arial" w:cs="Arial"/>
              </w:rPr>
              <w:t xml:space="preserve"> of</w:t>
            </w:r>
            <w:r w:rsidRPr="00FD7D6F">
              <w:rPr>
                <w:rFonts w:ascii="Arial" w:hAnsi="Arial" w:cs="Arial"/>
              </w:rPr>
              <w:t xml:space="preserve"> Programme Coordinator under the approved Annual Work Plan 2022 of UNFPA. The incumbent is required to help and support the PPW in implementation and facilitation of National Action Plan by the CCI, Federal Task Force recommendations and deliberations of Country Engagement Working Group (CEWG) and its subgroups.</w:t>
            </w:r>
          </w:p>
          <w:p w14:paraId="179A018D" w14:textId="77777777" w:rsidR="004437AA" w:rsidRPr="00FD7D6F" w:rsidRDefault="004437AA" w:rsidP="00790CA0">
            <w:pPr>
              <w:spacing w:after="199" w:line="259" w:lineRule="auto"/>
              <w:rPr>
                <w:rFonts w:ascii="Arial" w:hAnsi="Arial" w:cs="Arial"/>
              </w:rPr>
            </w:pPr>
            <w:r w:rsidRPr="00FD7D6F">
              <w:rPr>
                <w:rFonts w:ascii="Arial" w:hAnsi="Arial" w:cs="Arial"/>
              </w:rPr>
              <w:t xml:space="preserve">2. </w:t>
            </w:r>
            <w:r w:rsidRPr="00FD7D6F">
              <w:rPr>
                <w:rFonts w:ascii="Arial" w:eastAsia="Arial" w:hAnsi="Arial" w:cs="Arial"/>
                <w:b/>
              </w:rPr>
              <w:t>Scope of Work:</w:t>
            </w:r>
          </w:p>
          <w:p w14:paraId="0A3A3BAB" w14:textId="77777777" w:rsidR="004437AA" w:rsidRPr="00FD7D6F" w:rsidRDefault="004437AA" w:rsidP="004437AA">
            <w:pPr>
              <w:numPr>
                <w:ilvl w:val="0"/>
                <w:numId w:val="8"/>
              </w:numPr>
              <w:spacing w:after="12" w:line="247" w:lineRule="auto"/>
              <w:jc w:val="both"/>
              <w:rPr>
                <w:rFonts w:ascii="Arial" w:hAnsi="Arial" w:cs="Arial"/>
              </w:rPr>
            </w:pPr>
            <w:r w:rsidRPr="00FD7D6F">
              <w:rPr>
                <w:rFonts w:ascii="Arial" w:hAnsi="Arial" w:cs="Arial"/>
              </w:rPr>
              <w:t>Provide strategic support to PPW for timely implementation of activities, framed under NAP and CCI Recommendations, across the country.</w:t>
            </w:r>
          </w:p>
          <w:p w14:paraId="770FC07F" w14:textId="77777777" w:rsidR="004437AA" w:rsidRPr="00FD7D6F" w:rsidRDefault="004437AA" w:rsidP="004437AA">
            <w:pPr>
              <w:numPr>
                <w:ilvl w:val="0"/>
                <w:numId w:val="8"/>
              </w:numPr>
              <w:spacing w:after="17" w:line="242" w:lineRule="auto"/>
              <w:jc w:val="both"/>
              <w:rPr>
                <w:rFonts w:ascii="Arial" w:hAnsi="Arial" w:cs="Arial"/>
              </w:rPr>
            </w:pPr>
            <w:r w:rsidRPr="00FD7D6F">
              <w:rPr>
                <w:rFonts w:ascii="Arial" w:hAnsi="Arial" w:cs="Arial"/>
              </w:rPr>
              <w:t>Making schedules for the activities</w:t>
            </w:r>
            <w:r>
              <w:rPr>
                <w:rFonts w:ascii="Arial" w:hAnsi="Arial" w:cs="Arial"/>
              </w:rPr>
              <w:t xml:space="preserve"> listed in the NAP to ensure timely completion of</w:t>
            </w:r>
            <w:r w:rsidRPr="00FD7D6F">
              <w:rPr>
                <w:rFonts w:ascii="Arial" w:hAnsi="Arial" w:cs="Arial"/>
              </w:rPr>
              <w:t xml:space="preserve"> activities</w:t>
            </w:r>
            <w:r>
              <w:rPr>
                <w:rFonts w:ascii="Arial" w:hAnsi="Arial" w:cs="Arial"/>
              </w:rPr>
              <w:t>/</w:t>
            </w:r>
            <w:r w:rsidRPr="00FD7D6F">
              <w:rPr>
                <w:rFonts w:ascii="Arial" w:hAnsi="Arial" w:cs="Arial"/>
              </w:rPr>
              <w:t xml:space="preserve"> implementation in accordance </w:t>
            </w:r>
            <w:r>
              <w:rPr>
                <w:rFonts w:ascii="Arial" w:hAnsi="Arial" w:cs="Arial"/>
              </w:rPr>
              <w:t xml:space="preserve">with our AWP as per </w:t>
            </w:r>
            <w:r w:rsidRPr="00FD7D6F">
              <w:rPr>
                <w:rFonts w:ascii="Arial" w:hAnsi="Arial" w:cs="Arial"/>
              </w:rPr>
              <w:t>rules and regulations of the Government of Pakistan.</w:t>
            </w:r>
          </w:p>
          <w:p w14:paraId="3258BCE0" w14:textId="77777777" w:rsidR="004437AA" w:rsidRPr="00FD7D6F" w:rsidRDefault="004437AA" w:rsidP="004437AA">
            <w:pPr>
              <w:numPr>
                <w:ilvl w:val="0"/>
                <w:numId w:val="8"/>
              </w:numPr>
              <w:spacing w:after="16" w:line="243" w:lineRule="auto"/>
              <w:jc w:val="both"/>
              <w:rPr>
                <w:rFonts w:ascii="Arial" w:hAnsi="Arial" w:cs="Arial"/>
              </w:rPr>
            </w:pPr>
            <w:r w:rsidRPr="00FD7D6F">
              <w:rPr>
                <w:rFonts w:ascii="Arial" w:hAnsi="Arial" w:cs="Arial"/>
              </w:rPr>
              <w:t>Preparing monthly, quarterly and annual activity progress and financial reports and ensuring the accuracy and timely submission of these reports to the MoNHSR&amp;C, attached departments, relevant development partners etc.</w:t>
            </w:r>
          </w:p>
          <w:p w14:paraId="1152B738" w14:textId="77777777" w:rsidR="004437AA" w:rsidRPr="00FD7D6F" w:rsidRDefault="004437AA" w:rsidP="004437AA">
            <w:pPr>
              <w:numPr>
                <w:ilvl w:val="0"/>
                <w:numId w:val="8"/>
              </w:numPr>
              <w:spacing w:after="12" w:line="247" w:lineRule="auto"/>
              <w:jc w:val="both"/>
              <w:rPr>
                <w:rFonts w:ascii="Arial" w:hAnsi="Arial" w:cs="Arial"/>
              </w:rPr>
            </w:pPr>
            <w:r w:rsidRPr="00FD7D6F">
              <w:rPr>
                <w:rFonts w:ascii="Arial" w:hAnsi="Arial" w:cs="Arial"/>
              </w:rPr>
              <w:t xml:space="preserve">Provide technical support to PPW and regional governments in organizing, upgrading, managing, and maintaining their up to end user level contraceptive stocks. </w:t>
            </w:r>
          </w:p>
          <w:p w14:paraId="2D4B8AA7" w14:textId="77777777" w:rsidR="004437AA" w:rsidRPr="00FD7D6F" w:rsidRDefault="004437AA" w:rsidP="004437AA">
            <w:pPr>
              <w:numPr>
                <w:ilvl w:val="0"/>
                <w:numId w:val="8"/>
              </w:numPr>
              <w:spacing w:after="17" w:line="242" w:lineRule="auto"/>
              <w:jc w:val="both"/>
              <w:rPr>
                <w:rFonts w:ascii="Arial" w:hAnsi="Arial" w:cs="Arial"/>
              </w:rPr>
            </w:pPr>
            <w:r w:rsidRPr="00FD7D6F">
              <w:rPr>
                <w:rFonts w:ascii="Arial" w:hAnsi="Arial" w:cs="Arial"/>
              </w:rPr>
              <w:t>Coordination with the development partners /donors, and other stakeholders, organizing regular or extraordinary team meetings in PPW and meetings and reviews with donor, partners or other stakeholders during the consultancy period to monitor and manage the progress of NAP implementation</w:t>
            </w:r>
          </w:p>
          <w:p w14:paraId="4613020F" w14:textId="77777777" w:rsidR="004437AA" w:rsidRPr="00FD7D6F" w:rsidRDefault="004437AA" w:rsidP="004437AA">
            <w:pPr>
              <w:numPr>
                <w:ilvl w:val="0"/>
                <w:numId w:val="8"/>
              </w:numPr>
              <w:spacing w:after="12" w:line="247" w:lineRule="auto"/>
              <w:jc w:val="both"/>
              <w:rPr>
                <w:rFonts w:ascii="Arial" w:hAnsi="Arial" w:cs="Arial"/>
              </w:rPr>
            </w:pPr>
            <w:r w:rsidRPr="00FD7D6F">
              <w:rPr>
                <w:rFonts w:ascii="Arial" w:hAnsi="Arial" w:cs="Arial"/>
              </w:rPr>
              <w:t>Provide technical and supportive guidance during occasional meetings of the PPW / Ministry of NHSRC.</w:t>
            </w:r>
          </w:p>
          <w:p w14:paraId="6242C7AC" w14:textId="77777777" w:rsidR="004437AA" w:rsidRPr="00FD7D6F" w:rsidRDefault="004437AA" w:rsidP="004437AA">
            <w:pPr>
              <w:numPr>
                <w:ilvl w:val="0"/>
                <w:numId w:val="8"/>
              </w:numPr>
              <w:spacing w:after="6" w:line="259" w:lineRule="auto"/>
              <w:jc w:val="both"/>
              <w:rPr>
                <w:rFonts w:ascii="Arial" w:hAnsi="Arial" w:cs="Arial"/>
              </w:rPr>
            </w:pPr>
            <w:r w:rsidRPr="00FD7D6F">
              <w:rPr>
                <w:rFonts w:ascii="Arial" w:hAnsi="Arial" w:cs="Arial"/>
              </w:rPr>
              <w:t>Compiling and maintaining progress reports and minutes of meetings.</w:t>
            </w:r>
          </w:p>
          <w:p w14:paraId="36F3039A" w14:textId="77777777" w:rsidR="004437AA" w:rsidRPr="00FD7D6F" w:rsidRDefault="004437AA" w:rsidP="004437AA">
            <w:pPr>
              <w:numPr>
                <w:ilvl w:val="0"/>
                <w:numId w:val="8"/>
              </w:numPr>
              <w:spacing w:after="6" w:line="259" w:lineRule="auto"/>
              <w:jc w:val="both"/>
              <w:rPr>
                <w:rFonts w:ascii="Arial" w:hAnsi="Arial" w:cs="Arial"/>
              </w:rPr>
            </w:pPr>
            <w:r w:rsidRPr="00FD7D6F">
              <w:rPr>
                <w:rFonts w:ascii="Arial" w:hAnsi="Arial" w:cs="Arial"/>
              </w:rPr>
              <w:t xml:space="preserve">Developed Policy documents. </w:t>
            </w:r>
          </w:p>
          <w:p w14:paraId="23DDF6ED" w14:textId="77777777" w:rsidR="004437AA" w:rsidRPr="00FD7D6F" w:rsidRDefault="004437AA" w:rsidP="004437AA">
            <w:pPr>
              <w:numPr>
                <w:ilvl w:val="0"/>
                <w:numId w:val="8"/>
              </w:numPr>
              <w:spacing w:after="12" w:line="247" w:lineRule="auto"/>
              <w:jc w:val="both"/>
              <w:rPr>
                <w:rFonts w:ascii="Arial" w:hAnsi="Arial" w:cs="Arial"/>
              </w:rPr>
            </w:pPr>
            <w:r w:rsidRPr="00FD7D6F">
              <w:rPr>
                <w:rFonts w:ascii="Arial" w:hAnsi="Arial" w:cs="Arial"/>
              </w:rPr>
              <w:t>To prepare presentations, briefs, concept notes, talking points, minutes of meeting, workshop reports etc.</w:t>
            </w:r>
          </w:p>
          <w:p w14:paraId="15569C9F" w14:textId="77777777" w:rsidR="004437AA" w:rsidRPr="00FD7D6F" w:rsidRDefault="004437AA" w:rsidP="004437AA">
            <w:pPr>
              <w:numPr>
                <w:ilvl w:val="0"/>
                <w:numId w:val="8"/>
              </w:numPr>
              <w:spacing w:after="6" w:line="259" w:lineRule="auto"/>
              <w:jc w:val="both"/>
              <w:rPr>
                <w:rFonts w:ascii="Arial" w:hAnsi="Arial" w:cs="Arial"/>
              </w:rPr>
            </w:pPr>
            <w:r w:rsidRPr="00FD7D6F">
              <w:rPr>
                <w:rFonts w:ascii="Arial" w:hAnsi="Arial" w:cs="Arial"/>
              </w:rPr>
              <w:t xml:space="preserve">To response for Starred/unstarred National Assembly and Senate questions </w:t>
            </w:r>
          </w:p>
          <w:p w14:paraId="36C32DEB" w14:textId="77777777" w:rsidR="004437AA" w:rsidRPr="00FD7D6F" w:rsidRDefault="004437AA" w:rsidP="004437AA">
            <w:pPr>
              <w:numPr>
                <w:ilvl w:val="0"/>
                <w:numId w:val="8"/>
              </w:numPr>
              <w:spacing w:after="16" w:line="243" w:lineRule="auto"/>
              <w:jc w:val="both"/>
              <w:rPr>
                <w:rFonts w:ascii="Arial" w:hAnsi="Arial" w:cs="Arial"/>
              </w:rPr>
            </w:pPr>
            <w:r w:rsidRPr="00FD7D6F">
              <w:rPr>
                <w:rFonts w:ascii="Arial" w:hAnsi="Arial" w:cs="Arial"/>
              </w:rPr>
              <w:lastRenderedPageBreak/>
              <w:t xml:space="preserve">To coordinate and liaison for </w:t>
            </w:r>
            <w:r>
              <w:rPr>
                <w:rFonts w:ascii="Arial" w:hAnsi="Arial" w:cs="Arial"/>
              </w:rPr>
              <w:t xml:space="preserve">organizing </w:t>
            </w:r>
            <w:r w:rsidRPr="00FD7D6F">
              <w:rPr>
                <w:rFonts w:ascii="Arial" w:hAnsi="Arial" w:cs="Arial"/>
              </w:rPr>
              <w:t>meetings/workshop conducted by PPW, M</w:t>
            </w:r>
            <w:r>
              <w:rPr>
                <w:rFonts w:ascii="Arial" w:hAnsi="Arial" w:cs="Arial"/>
              </w:rPr>
              <w:t>/</w:t>
            </w:r>
            <w:r w:rsidRPr="00FD7D6F">
              <w:rPr>
                <w:rFonts w:ascii="Arial" w:hAnsi="Arial" w:cs="Arial"/>
              </w:rPr>
              <w:t>o</w:t>
            </w:r>
            <w:r>
              <w:rPr>
                <w:rFonts w:ascii="Arial" w:hAnsi="Arial" w:cs="Arial"/>
              </w:rPr>
              <w:t xml:space="preserve"> </w:t>
            </w:r>
            <w:r w:rsidRPr="00FD7D6F">
              <w:rPr>
                <w:rFonts w:ascii="Arial" w:hAnsi="Arial" w:cs="Arial"/>
              </w:rPr>
              <w:t xml:space="preserve">NHSR&amp;C </w:t>
            </w:r>
            <w:r>
              <w:rPr>
                <w:rFonts w:ascii="Arial" w:hAnsi="Arial" w:cs="Arial"/>
              </w:rPr>
              <w:t>in collaboration with</w:t>
            </w:r>
            <w:r w:rsidRPr="00FD7D6F">
              <w:rPr>
                <w:rFonts w:ascii="Arial" w:hAnsi="Arial" w:cs="Arial"/>
              </w:rPr>
              <w:t xml:space="preserve"> development partners an</w:t>
            </w:r>
            <w:r>
              <w:rPr>
                <w:rFonts w:ascii="Arial" w:hAnsi="Arial" w:cs="Arial"/>
              </w:rPr>
              <w:t>d participate in planning i</w:t>
            </w:r>
            <w:r w:rsidRPr="00FD7D6F">
              <w:rPr>
                <w:rFonts w:ascii="Arial" w:hAnsi="Arial" w:cs="Arial"/>
              </w:rPr>
              <w:t>n organizing relevant meeting, seminars and conference</w:t>
            </w:r>
          </w:p>
          <w:p w14:paraId="78C56603" w14:textId="77777777" w:rsidR="004437AA" w:rsidRPr="006500A4" w:rsidRDefault="004437AA" w:rsidP="004437AA">
            <w:pPr>
              <w:pStyle w:val="ListParagraph"/>
              <w:widowControl/>
              <w:numPr>
                <w:ilvl w:val="0"/>
                <w:numId w:val="8"/>
              </w:numPr>
              <w:autoSpaceDE/>
              <w:autoSpaceDN/>
              <w:spacing w:after="200"/>
              <w:ind w:right="0"/>
              <w:contextualSpacing/>
              <w:rPr>
                <w:rFonts w:ascii="Arial" w:hAnsi="Arial" w:cs="Arial"/>
                <w:sz w:val="24"/>
                <w:szCs w:val="24"/>
                <w:shd w:val="clear" w:color="auto" w:fill="FFFFFF"/>
              </w:rPr>
            </w:pPr>
            <w:r w:rsidRPr="00FD7D6F">
              <w:rPr>
                <w:rFonts w:ascii="Arial" w:hAnsi="Arial" w:cs="Arial"/>
                <w:sz w:val="24"/>
                <w:szCs w:val="24"/>
              </w:rPr>
              <w:t>Perform other tasks, duties, and responsibilities as may be assigned from time to time.</w:t>
            </w:r>
          </w:p>
        </w:tc>
      </w:tr>
      <w:tr w:rsidR="004437AA" w:rsidRPr="00FD7D6F" w14:paraId="46D8B30B" w14:textId="77777777" w:rsidTr="00790CA0">
        <w:trPr>
          <w:trHeight w:val="480"/>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A6A6A6"/>
          </w:tcPr>
          <w:p w14:paraId="1521A58C" w14:textId="77777777" w:rsidR="004437AA" w:rsidRPr="00FD7D6F" w:rsidRDefault="004437AA" w:rsidP="00790CA0">
            <w:pPr>
              <w:pBdr>
                <w:top w:val="nil"/>
                <w:left w:val="nil"/>
                <w:bottom w:val="nil"/>
                <w:right w:val="nil"/>
                <w:between w:val="nil"/>
              </w:pBdr>
              <w:ind w:hanging="720"/>
              <w:jc w:val="both"/>
              <w:rPr>
                <w:rFonts w:ascii="Arial" w:eastAsia="PT Sans" w:hAnsi="Arial" w:cs="Arial"/>
              </w:rPr>
            </w:pPr>
            <w:r w:rsidRPr="00FD7D6F">
              <w:rPr>
                <w:rFonts w:ascii="Arial" w:eastAsia="PT Sans" w:hAnsi="Arial" w:cs="Arial"/>
                <w:b/>
              </w:rPr>
              <w:lastRenderedPageBreak/>
              <w:br/>
              <w:t>III. Consultant Qualification &amp; Experience</w:t>
            </w:r>
          </w:p>
        </w:tc>
      </w:tr>
      <w:tr w:rsidR="004437AA" w:rsidRPr="00FD7D6F" w14:paraId="43ED6140" w14:textId="77777777" w:rsidTr="00790CA0">
        <w:trPr>
          <w:trHeight w:val="274"/>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auto"/>
          </w:tcPr>
          <w:p w14:paraId="025975E8" w14:textId="77777777" w:rsidR="004437AA" w:rsidRPr="00FD7D6F" w:rsidRDefault="004437AA" w:rsidP="00790CA0">
            <w:pPr>
              <w:widowControl w:val="0"/>
              <w:suppressAutoHyphens/>
              <w:spacing w:line="100" w:lineRule="atLeast"/>
              <w:jc w:val="both"/>
              <w:rPr>
                <w:rFonts w:ascii="Arial" w:hAnsi="Arial" w:cs="Arial"/>
                <w:shd w:val="clear" w:color="auto" w:fill="FFFFFF"/>
              </w:rPr>
            </w:pPr>
          </w:p>
          <w:p w14:paraId="3D0CEEA4" w14:textId="77777777" w:rsidR="004437AA" w:rsidRPr="00FD7D6F" w:rsidRDefault="004437AA" w:rsidP="00790CA0">
            <w:pPr>
              <w:spacing w:before="100" w:beforeAutospacing="1" w:after="100" w:afterAutospacing="1"/>
              <w:ind w:firstLine="360"/>
              <w:jc w:val="both"/>
              <w:rPr>
                <w:rFonts w:ascii="Arial" w:hAnsi="Arial" w:cs="Arial"/>
                <w:u w:val="single"/>
                <w:lang w:val="en-GB"/>
              </w:rPr>
            </w:pPr>
            <w:r w:rsidRPr="00FD7D6F">
              <w:rPr>
                <w:rFonts w:ascii="Arial" w:hAnsi="Arial" w:cs="Arial"/>
                <w:u w:val="single"/>
                <w:lang w:val="en-GB"/>
              </w:rPr>
              <w:t>Experience required:</w:t>
            </w:r>
          </w:p>
          <w:p w14:paraId="342BED9C" w14:textId="77777777" w:rsidR="004437AA" w:rsidRPr="00FD7D6F" w:rsidRDefault="004437AA" w:rsidP="004437AA">
            <w:pPr>
              <w:numPr>
                <w:ilvl w:val="0"/>
                <w:numId w:val="7"/>
              </w:numPr>
              <w:contextualSpacing/>
              <w:jc w:val="both"/>
              <w:rPr>
                <w:rFonts w:ascii="Arial" w:hAnsi="Arial" w:cs="Arial"/>
              </w:rPr>
            </w:pPr>
            <w:r>
              <w:rPr>
                <w:rFonts w:ascii="Arial" w:hAnsi="Arial" w:cs="Arial"/>
              </w:rPr>
              <w:t>At least 10-1</w:t>
            </w:r>
            <w:r w:rsidRPr="00FD7D6F">
              <w:rPr>
                <w:rFonts w:ascii="Arial" w:hAnsi="Arial" w:cs="Arial"/>
              </w:rPr>
              <w:t xml:space="preserve">5 years of relevant professional experience in project </w:t>
            </w:r>
            <w:r>
              <w:rPr>
                <w:rFonts w:ascii="Arial" w:hAnsi="Arial" w:cs="Arial"/>
              </w:rPr>
              <w:t xml:space="preserve">management, programme planning &amp; </w:t>
            </w:r>
            <w:r w:rsidRPr="00FD7D6F">
              <w:rPr>
                <w:rFonts w:ascii="Arial" w:hAnsi="Arial" w:cs="Arial"/>
              </w:rPr>
              <w:t xml:space="preserve">design, follow-up, report writing, monitoring and evaluation preferably in public sector. Good command and skills in health supply chain management. S/he should have good knowledge and understanding of federal and provincial health and population sectors. </w:t>
            </w:r>
            <w:r>
              <w:rPr>
                <w:rFonts w:ascii="Arial" w:hAnsi="Arial" w:cs="Arial"/>
              </w:rPr>
              <w:t xml:space="preserve">Work experience in </w:t>
            </w:r>
            <w:r w:rsidRPr="00FD7D6F">
              <w:rPr>
                <w:rFonts w:ascii="Arial" w:hAnsi="Arial" w:cs="Arial"/>
              </w:rPr>
              <w:t xml:space="preserve">Health and population sector will be an added value. </w:t>
            </w:r>
          </w:p>
          <w:p w14:paraId="144756F6" w14:textId="77777777" w:rsidR="004437AA" w:rsidRPr="00FD7D6F" w:rsidRDefault="004437AA" w:rsidP="00790CA0">
            <w:pPr>
              <w:spacing w:before="100" w:beforeAutospacing="1" w:after="100" w:afterAutospacing="1"/>
              <w:ind w:left="360"/>
              <w:jc w:val="both"/>
              <w:rPr>
                <w:rFonts w:ascii="Arial" w:hAnsi="Arial" w:cs="Arial"/>
                <w:u w:val="single"/>
              </w:rPr>
            </w:pPr>
            <w:r w:rsidRPr="00FD7D6F">
              <w:rPr>
                <w:rFonts w:ascii="Arial" w:hAnsi="Arial" w:cs="Arial"/>
                <w:u w:val="single"/>
              </w:rPr>
              <w:t>Other Skills and knowledge:</w:t>
            </w:r>
          </w:p>
          <w:p w14:paraId="0FDFD451" w14:textId="77777777" w:rsidR="004437AA" w:rsidRPr="00FD7D6F" w:rsidRDefault="004437AA" w:rsidP="004437AA">
            <w:pPr>
              <w:numPr>
                <w:ilvl w:val="0"/>
                <w:numId w:val="7"/>
              </w:numPr>
              <w:contextualSpacing/>
              <w:jc w:val="both"/>
              <w:rPr>
                <w:rFonts w:ascii="Arial" w:hAnsi="Arial" w:cs="Arial"/>
              </w:rPr>
            </w:pPr>
            <w:r w:rsidRPr="00FD7D6F">
              <w:rPr>
                <w:rFonts w:ascii="Arial" w:hAnsi="Arial" w:cs="Arial"/>
              </w:rPr>
              <w:t>Strong communication skills. Good ability to communicate in English</w:t>
            </w:r>
          </w:p>
          <w:p w14:paraId="18E0DCB4" w14:textId="77777777" w:rsidR="004437AA" w:rsidRPr="00FD7D6F" w:rsidRDefault="004437AA" w:rsidP="004437AA">
            <w:pPr>
              <w:numPr>
                <w:ilvl w:val="0"/>
                <w:numId w:val="7"/>
              </w:numPr>
              <w:contextualSpacing/>
              <w:jc w:val="both"/>
              <w:rPr>
                <w:rFonts w:ascii="Arial" w:hAnsi="Arial" w:cs="Arial"/>
              </w:rPr>
            </w:pPr>
            <w:r w:rsidRPr="00FD7D6F">
              <w:rPr>
                <w:rFonts w:ascii="Arial" w:hAnsi="Arial" w:cs="Arial"/>
              </w:rPr>
              <w:t>Able to work independently or in a team.</w:t>
            </w:r>
          </w:p>
          <w:p w14:paraId="057F9E7D" w14:textId="77777777" w:rsidR="004437AA" w:rsidRPr="00FD7D6F" w:rsidRDefault="004437AA" w:rsidP="004437AA">
            <w:pPr>
              <w:numPr>
                <w:ilvl w:val="0"/>
                <w:numId w:val="7"/>
              </w:numPr>
              <w:contextualSpacing/>
              <w:jc w:val="both"/>
              <w:rPr>
                <w:rFonts w:ascii="Arial" w:hAnsi="Arial" w:cs="Arial"/>
              </w:rPr>
            </w:pPr>
            <w:r w:rsidRPr="00FD7D6F">
              <w:rPr>
                <w:rFonts w:ascii="Arial" w:hAnsi="Arial" w:cs="Arial"/>
              </w:rPr>
              <w:t>The desire to work in fast-paced environment.</w:t>
            </w:r>
          </w:p>
          <w:p w14:paraId="0BEFE4A0" w14:textId="77777777" w:rsidR="004437AA" w:rsidRPr="00FD7D6F" w:rsidRDefault="004437AA" w:rsidP="004437AA">
            <w:pPr>
              <w:numPr>
                <w:ilvl w:val="0"/>
                <w:numId w:val="7"/>
              </w:numPr>
              <w:contextualSpacing/>
              <w:jc w:val="both"/>
              <w:rPr>
                <w:rFonts w:ascii="Arial" w:hAnsi="Arial" w:cs="Arial"/>
              </w:rPr>
            </w:pPr>
            <w:r w:rsidRPr="00FD7D6F">
              <w:rPr>
                <w:rFonts w:ascii="Arial" w:hAnsi="Arial" w:cs="Arial"/>
              </w:rPr>
              <w:t>Proven ability to coordinate and manage complex project work with focus on population</w:t>
            </w:r>
            <w:r>
              <w:rPr>
                <w:rFonts w:ascii="Arial" w:hAnsi="Arial" w:cs="Arial"/>
              </w:rPr>
              <w:t xml:space="preserve"> and maternal and child health. </w:t>
            </w:r>
          </w:p>
          <w:p w14:paraId="0D227EFB" w14:textId="77777777" w:rsidR="004437AA" w:rsidRPr="00FD7D6F" w:rsidRDefault="004437AA" w:rsidP="004437AA">
            <w:pPr>
              <w:numPr>
                <w:ilvl w:val="0"/>
                <w:numId w:val="7"/>
              </w:numPr>
              <w:contextualSpacing/>
              <w:jc w:val="both"/>
              <w:rPr>
                <w:rFonts w:ascii="Arial" w:hAnsi="Arial" w:cs="Arial"/>
              </w:rPr>
            </w:pPr>
            <w:r w:rsidRPr="00FD7D6F">
              <w:rPr>
                <w:rFonts w:ascii="Arial" w:hAnsi="Arial" w:cs="Arial"/>
              </w:rPr>
              <w:t>Exceptional organizational skills, ability to facilitate communication between various levels of management and work independently and with technical team to meet deadlines.</w:t>
            </w:r>
          </w:p>
          <w:p w14:paraId="7F6E2724" w14:textId="77777777" w:rsidR="004437AA" w:rsidRPr="00FD7D6F" w:rsidRDefault="004437AA" w:rsidP="00790CA0">
            <w:pPr>
              <w:keepNext/>
              <w:keepLines/>
              <w:spacing w:before="120" w:after="120"/>
              <w:ind w:left="360"/>
              <w:outlineLvl w:val="1"/>
              <w:rPr>
                <w:rFonts w:ascii="Arial" w:hAnsi="Arial" w:cs="Arial"/>
                <w:u w:val="single"/>
                <w:lang w:val="en-GB"/>
              </w:rPr>
            </w:pPr>
            <w:r w:rsidRPr="00FD7D6F">
              <w:rPr>
                <w:rFonts w:ascii="Arial" w:hAnsi="Arial" w:cs="Arial"/>
                <w:u w:val="single"/>
                <w:lang w:val="en-GB"/>
              </w:rPr>
              <w:t>Language requirements:</w:t>
            </w:r>
          </w:p>
          <w:p w14:paraId="3FE0869D" w14:textId="77777777" w:rsidR="004437AA" w:rsidRPr="00FD7D6F" w:rsidRDefault="004437AA" w:rsidP="00790CA0">
            <w:pPr>
              <w:ind w:left="360"/>
              <w:rPr>
                <w:rFonts w:ascii="Arial" w:hAnsi="Arial" w:cs="Arial"/>
              </w:rPr>
            </w:pPr>
            <w:r w:rsidRPr="00FD7D6F">
              <w:rPr>
                <w:rFonts w:ascii="Arial" w:hAnsi="Arial" w:cs="Arial"/>
              </w:rPr>
              <w:t>Expert knowledge of both, Urdu and English, is required.</w:t>
            </w:r>
          </w:p>
          <w:p w14:paraId="23991CAA" w14:textId="77777777" w:rsidR="004437AA" w:rsidRPr="00FD7D6F" w:rsidRDefault="004437AA" w:rsidP="00790CA0">
            <w:pPr>
              <w:ind w:left="360"/>
              <w:rPr>
                <w:rFonts w:ascii="Arial" w:hAnsi="Arial" w:cs="Arial"/>
                <w:shd w:val="clear" w:color="auto" w:fill="FFFFFF"/>
              </w:rPr>
            </w:pPr>
          </w:p>
        </w:tc>
      </w:tr>
    </w:tbl>
    <w:p w14:paraId="04B8B6A3" w14:textId="77777777" w:rsidR="004437AA" w:rsidRPr="00FD7D6F" w:rsidRDefault="004437AA" w:rsidP="004437AA">
      <w:pPr>
        <w:rPr>
          <w:rFonts w:ascii="Arial" w:hAnsi="Arial" w:cs="Arial"/>
        </w:rPr>
      </w:pPr>
    </w:p>
    <w:p w14:paraId="3D432B49" w14:textId="77777777" w:rsidR="004437AA" w:rsidRPr="00FD7D6F" w:rsidRDefault="004437AA" w:rsidP="004437AA">
      <w:pPr>
        <w:rPr>
          <w:rFonts w:ascii="Arial" w:hAnsi="Arial" w:cs="Arial"/>
        </w:rPr>
      </w:pPr>
      <w:r w:rsidRPr="00FD7D6F">
        <w:rPr>
          <w:rFonts w:ascii="Arial" w:hAnsi="Arial" w:cs="Arial"/>
        </w:rPr>
        <w:br w:type="page"/>
      </w:r>
    </w:p>
    <w:p w14:paraId="54E05F78" w14:textId="77777777" w:rsidR="004437AA" w:rsidRPr="00FD7D6F" w:rsidRDefault="004437AA" w:rsidP="004437AA">
      <w:pPr>
        <w:jc w:val="center"/>
        <w:rPr>
          <w:rFonts w:ascii="Arial" w:eastAsia="PT Sans" w:hAnsi="Arial" w:cs="Arial"/>
          <w:b/>
          <w:smallCaps/>
        </w:rPr>
      </w:pPr>
      <w:r w:rsidRPr="00FD7D6F">
        <w:rPr>
          <w:rFonts w:ascii="Arial" w:eastAsia="PT Sans" w:hAnsi="Arial" w:cs="Arial"/>
          <w:b/>
          <w:smallCaps/>
        </w:rPr>
        <w:lastRenderedPageBreak/>
        <w:t>Terms of Reference</w:t>
      </w:r>
    </w:p>
    <w:tbl>
      <w:tblPr>
        <w:tblStyle w:val="6"/>
        <w:tblW w:w="9944" w:type="dxa"/>
        <w:tblInd w:w="-10" w:type="dxa"/>
        <w:tblLayout w:type="fixed"/>
        <w:tblLook w:val="0000" w:firstRow="0" w:lastRow="0" w:firstColumn="0" w:lastColumn="0" w:noHBand="0" w:noVBand="0"/>
      </w:tblPr>
      <w:tblGrid>
        <w:gridCol w:w="3266"/>
        <w:gridCol w:w="6670"/>
        <w:gridCol w:w="8"/>
      </w:tblGrid>
      <w:tr w:rsidR="004437AA" w:rsidRPr="00FD7D6F" w14:paraId="3325988B" w14:textId="77777777" w:rsidTr="00790CA0">
        <w:trPr>
          <w:trHeight w:val="271"/>
        </w:trPr>
        <w:tc>
          <w:tcPr>
            <w:tcW w:w="9944"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3EBB512A" w14:textId="77777777" w:rsidR="004437AA" w:rsidRPr="00FD7D6F" w:rsidRDefault="004437AA" w:rsidP="00790CA0">
            <w:pPr>
              <w:jc w:val="both"/>
              <w:rPr>
                <w:rFonts w:ascii="Arial" w:eastAsia="PT Sans" w:hAnsi="Arial" w:cs="Arial"/>
              </w:rPr>
            </w:pPr>
            <w:r w:rsidRPr="00FD7D6F">
              <w:rPr>
                <w:rFonts w:ascii="Arial" w:eastAsia="PT Sans" w:hAnsi="Arial" w:cs="Arial"/>
                <w:b/>
                <w:smallCaps/>
              </w:rPr>
              <w:t>I. Position Information</w:t>
            </w:r>
          </w:p>
        </w:tc>
      </w:tr>
      <w:tr w:rsidR="004437AA" w:rsidRPr="00FD7D6F" w14:paraId="624A8F86" w14:textId="77777777" w:rsidTr="00790CA0">
        <w:trPr>
          <w:gridAfter w:val="1"/>
          <w:wAfter w:w="8" w:type="dxa"/>
          <w:trHeight w:val="389"/>
        </w:trPr>
        <w:tc>
          <w:tcPr>
            <w:tcW w:w="3266" w:type="dxa"/>
            <w:tcBorders>
              <w:top w:val="single" w:sz="4" w:space="0" w:color="000000"/>
              <w:left w:val="single" w:sz="4" w:space="0" w:color="000000"/>
              <w:bottom w:val="single" w:sz="4" w:space="0" w:color="000000"/>
            </w:tcBorders>
            <w:shd w:val="clear" w:color="auto" w:fill="auto"/>
          </w:tcPr>
          <w:p w14:paraId="4459CFA2" w14:textId="77777777" w:rsidR="004437AA" w:rsidRPr="00FD7D6F" w:rsidRDefault="004437AA" w:rsidP="00790CA0">
            <w:pPr>
              <w:jc w:val="both"/>
              <w:rPr>
                <w:rFonts w:ascii="Arial" w:eastAsia="PT Sans" w:hAnsi="Arial" w:cs="Arial"/>
              </w:rPr>
            </w:pPr>
            <w:r w:rsidRPr="00FD7D6F">
              <w:rPr>
                <w:rFonts w:ascii="Arial" w:eastAsia="PT Sans" w:hAnsi="Arial" w:cs="Arial"/>
              </w:rPr>
              <w:t xml:space="preserve">Position Title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447F4A1A" w14:textId="77777777" w:rsidR="004437AA" w:rsidRPr="00FD7D6F" w:rsidRDefault="004437AA" w:rsidP="00790CA0">
            <w:pPr>
              <w:spacing w:before="100" w:beforeAutospacing="1" w:after="100" w:afterAutospacing="1"/>
              <w:jc w:val="both"/>
              <w:rPr>
                <w:rFonts w:ascii="Arial" w:hAnsi="Arial" w:cs="Arial"/>
                <w:b/>
                <w:bCs/>
              </w:rPr>
            </w:pPr>
            <w:r w:rsidRPr="00FD7D6F">
              <w:rPr>
                <w:rFonts w:ascii="Arial" w:hAnsi="Arial" w:cs="Arial"/>
              </w:rPr>
              <w:t>Media &amp; Communication Officer</w:t>
            </w:r>
          </w:p>
        </w:tc>
      </w:tr>
      <w:tr w:rsidR="004437AA" w:rsidRPr="00FD7D6F" w14:paraId="5D2829F8" w14:textId="77777777" w:rsidTr="00790CA0">
        <w:trPr>
          <w:gridAfter w:val="1"/>
          <w:wAfter w:w="8" w:type="dxa"/>
          <w:trHeight w:val="389"/>
        </w:trPr>
        <w:tc>
          <w:tcPr>
            <w:tcW w:w="3266" w:type="dxa"/>
            <w:tcBorders>
              <w:top w:val="single" w:sz="4" w:space="0" w:color="000000"/>
              <w:left w:val="single" w:sz="4" w:space="0" w:color="000000"/>
              <w:bottom w:val="single" w:sz="4" w:space="0" w:color="000000"/>
            </w:tcBorders>
            <w:shd w:val="clear" w:color="auto" w:fill="auto"/>
          </w:tcPr>
          <w:p w14:paraId="6170FDD7" w14:textId="77777777" w:rsidR="004437AA" w:rsidRPr="00FD7D6F" w:rsidRDefault="004437AA" w:rsidP="00790CA0">
            <w:pPr>
              <w:jc w:val="both"/>
              <w:rPr>
                <w:rFonts w:ascii="Arial" w:eastAsia="PT Sans" w:hAnsi="Arial" w:cs="Arial"/>
              </w:rPr>
            </w:pPr>
            <w:r w:rsidRPr="00FD7D6F">
              <w:rPr>
                <w:rFonts w:ascii="Arial" w:hAnsi="Arial" w:cs="Arial"/>
              </w:rPr>
              <w:t>Age</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46C70C1A" w14:textId="77777777" w:rsidR="004437AA" w:rsidRPr="00FD7D6F" w:rsidRDefault="004437AA" w:rsidP="00790CA0">
            <w:pPr>
              <w:spacing w:before="100" w:beforeAutospacing="1" w:after="100" w:afterAutospacing="1"/>
              <w:jc w:val="both"/>
              <w:rPr>
                <w:rFonts w:ascii="Arial" w:hAnsi="Arial" w:cs="Arial"/>
              </w:rPr>
            </w:pPr>
            <w:r>
              <w:rPr>
                <w:rFonts w:ascii="Arial" w:hAnsi="Arial" w:cs="Arial"/>
              </w:rPr>
              <w:t>25-40</w:t>
            </w:r>
            <w:r w:rsidRPr="00FD7D6F">
              <w:rPr>
                <w:rFonts w:ascii="Arial" w:hAnsi="Arial" w:cs="Arial"/>
              </w:rPr>
              <w:t xml:space="preserve"> years</w:t>
            </w:r>
          </w:p>
        </w:tc>
      </w:tr>
      <w:tr w:rsidR="004437AA" w:rsidRPr="00FD7D6F" w14:paraId="6CDF33C4" w14:textId="77777777" w:rsidTr="00790CA0">
        <w:trPr>
          <w:gridAfter w:val="1"/>
          <w:wAfter w:w="8" w:type="dxa"/>
          <w:trHeight w:val="389"/>
        </w:trPr>
        <w:tc>
          <w:tcPr>
            <w:tcW w:w="3266" w:type="dxa"/>
            <w:tcBorders>
              <w:top w:val="single" w:sz="4" w:space="0" w:color="000000"/>
              <w:left w:val="single" w:sz="4" w:space="0" w:color="000000"/>
              <w:bottom w:val="single" w:sz="4" w:space="0" w:color="000000"/>
            </w:tcBorders>
            <w:shd w:val="clear" w:color="auto" w:fill="auto"/>
          </w:tcPr>
          <w:p w14:paraId="68DEF7D7" w14:textId="77777777" w:rsidR="004437AA" w:rsidRPr="00FD7D6F" w:rsidRDefault="004437AA" w:rsidP="00790CA0">
            <w:pPr>
              <w:jc w:val="both"/>
              <w:rPr>
                <w:rFonts w:ascii="Arial" w:hAnsi="Arial" w:cs="Arial"/>
              </w:rPr>
            </w:pPr>
            <w:r w:rsidRPr="00FD7D6F">
              <w:rPr>
                <w:rFonts w:ascii="Arial" w:hAnsi="Arial" w:cs="Arial"/>
              </w:rPr>
              <w:t>Qualification</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4CD6F0C2" w14:textId="77777777" w:rsidR="004437AA" w:rsidRPr="00FD7D6F" w:rsidRDefault="004437AA" w:rsidP="00790CA0">
            <w:pPr>
              <w:spacing w:before="100" w:beforeAutospacing="1" w:after="100" w:afterAutospacing="1"/>
              <w:jc w:val="both"/>
              <w:rPr>
                <w:rFonts w:ascii="Arial" w:hAnsi="Arial" w:cs="Arial"/>
              </w:rPr>
            </w:pPr>
            <w:r w:rsidRPr="00FD7D6F">
              <w:rPr>
                <w:rFonts w:ascii="Arial" w:hAnsi="Arial" w:cs="Arial"/>
              </w:rPr>
              <w:t xml:space="preserve">Master Degree </w:t>
            </w:r>
            <w:r>
              <w:rPr>
                <w:rFonts w:ascii="Arial" w:hAnsi="Arial" w:cs="Arial"/>
              </w:rPr>
              <w:t>in Social Sciences, Preferably M</w:t>
            </w:r>
            <w:r w:rsidRPr="00FD7D6F">
              <w:rPr>
                <w:rFonts w:ascii="Arial" w:hAnsi="Arial" w:cs="Arial"/>
              </w:rPr>
              <w:t xml:space="preserve">ass Communication </w:t>
            </w:r>
          </w:p>
        </w:tc>
      </w:tr>
      <w:tr w:rsidR="004437AA" w:rsidRPr="00FD7D6F" w14:paraId="1A6CC037" w14:textId="77777777" w:rsidTr="00790CA0">
        <w:trPr>
          <w:gridAfter w:val="1"/>
          <w:wAfter w:w="8" w:type="dxa"/>
        </w:trPr>
        <w:tc>
          <w:tcPr>
            <w:tcW w:w="3266" w:type="dxa"/>
            <w:tcBorders>
              <w:top w:val="single" w:sz="4" w:space="0" w:color="000000"/>
              <w:left w:val="single" w:sz="4" w:space="0" w:color="000000"/>
              <w:bottom w:val="single" w:sz="4" w:space="0" w:color="000000"/>
            </w:tcBorders>
            <w:shd w:val="clear" w:color="auto" w:fill="auto"/>
          </w:tcPr>
          <w:p w14:paraId="49D1D89E" w14:textId="77777777" w:rsidR="004437AA" w:rsidRPr="00FD7D6F" w:rsidRDefault="004437AA" w:rsidP="00790CA0">
            <w:pPr>
              <w:jc w:val="both"/>
              <w:rPr>
                <w:rFonts w:ascii="Arial" w:eastAsia="PT Sans" w:hAnsi="Arial" w:cs="Arial"/>
              </w:rPr>
            </w:pPr>
            <w:r w:rsidRPr="00FD7D6F">
              <w:rPr>
                <w:rFonts w:ascii="Arial" w:eastAsia="PT Sans" w:hAnsi="Arial" w:cs="Arial"/>
              </w:rPr>
              <w:t>Duty Station</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12700D54" w14:textId="77777777" w:rsidR="004437AA" w:rsidRPr="00FD7D6F" w:rsidRDefault="004437AA" w:rsidP="00790CA0">
            <w:pPr>
              <w:jc w:val="both"/>
              <w:rPr>
                <w:rFonts w:ascii="Arial" w:eastAsia="PT Sans" w:hAnsi="Arial" w:cs="Arial"/>
              </w:rPr>
            </w:pPr>
            <w:r w:rsidRPr="00FD7D6F">
              <w:rPr>
                <w:rFonts w:ascii="Arial" w:eastAsia="PT Sans" w:hAnsi="Arial" w:cs="Arial"/>
              </w:rPr>
              <w:t xml:space="preserve">Islamabad </w:t>
            </w:r>
          </w:p>
          <w:p w14:paraId="6FBC0084" w14:textId="77777777" w:rsidR="004437AA" w:rsidRPr="00FD7D6F" w:rsidRDefault="004437AA" w:rsidP="00790CA0">
            <w:pPr>
              <w:jc w:val="both"/>
              <w:rPr>
                <w:rFonts w:ascii="Arial" w:eastAsia="PT Sans" w:hAnsi="Arial" w:cs="Arial"/>
              </w:rPr>
            </w:pPr>
            <w:r w:rsidRPr="00FD7D6F">
              <w:rPr>
                <w:rFonts w:ascii="Arial" w:hAnsi="Arial" w:cs="Arial"/>
              </w:rPr>
              <w:t>The consultant will be based at Population Programme Wing (PPW), Ministry of National Health Services, Regulations and Coordination (M/o NHSR&amp;C) Islamabad, Pakistan.</w:t>
            </w:r>
          </w:p>
        </w:tc>
      </w:tr>
      <w:tr w:rsidR="004437AA" w:rsidRPr="00FD7D6F" w14:paraId="405198C7" w14:textId="77777777" w:rsidTr="00790CA0">
        <w:trPr>
          <w:gridAfter w:val="1"/>
          <w:wAfter w:w="8" w:type="dxa"/>
        </w:trPr>
        <w:tc>
          <w:tcPr>
            <w:tcW w:w="3266" w:type="dxa"/>
            <w:tcBorders>
              <w:top w:val="single" w:sz="4" w:space="0" w:color="000000"/>
              <w:left w:val="single" w:sz="4" w:space="0" w:color="000000"/>
              <w:bottom w:val="single" w:sz="4" w:space="0" w:color="000000"/>
            </w:tcBorders>
            <w:shd w:val="clear" w:color="auto" w:fill="auto"/>
          </w:tcPr>
          <w:p w14:paraId="5916C5FC" w14:textId="77777777" w:rsidR="004437AA" w:rsidRPr="00FD7D6F" w:rsidRDefault="004437AA" w:rsidP="00790CA0">
            <w:pPr>
              <w:jc w:val="both"/>
              <w:rPr>
                <w:rFonts w:ascii="Arial" w:eastAsia="PT Sans" w:hAnsi="Arial" w:cs="Arial"/>
              </w:rPr>
            </w:pPr>
            <w:r w:rsidRPr="00FD7D6F">
              <w:rPr>
                <w:rFonts w:ascii="Arial" w:eastAsia="PT Sans" w:hAnsi="Arial" w:cs="Arial"/>
              </w:rPr>
              <w:t>Unit</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59B643BD" w14:textId="77777777" w:rsidR="004437AA" w:rsidRPr="00FD7D6F" w:rsidRDefault="004437AA" w:rsidP="00790CA0">
            <w:pPr>
              <w:jc w:val="both"/>
              <w:rPr>
                <w:rFonts w:ascii="Arial" w:eastAsia="PT Sans" w:hAnsi="Arial" w:cs="Arial"/>
              </w:rPr>
            </w:pPr>
            <w:r w:rsidRPr="00FD7D6F">
              <w:rPr>
                <w:rFonts w:ascii="Arial" w:eastAsia="PT Sans" w:hAnsi="Arial" w:cs="Arial"/>
              </w:rPr>
              <w:t>01</w:t>
            </w:r>
          </w:p>
        </w:tc>
      </w:tr>
      <w:tr w:rsidR="004437AA" w:rsidRPr="00FD7D6F" w14:paraId="51A9C6AF" w14:textId="77777777" w:rsidTr="00790CA0">
        <w:trPr>
          <w:gridAfter w:val="1"/>
          <w:wAfter w:w="8" w:type="dxa"/>
          <w:trHeight w:val="260"/>
        </w:trPr>
        <w:tc>
          <w:tcPr>
            <w:tcW w:w="3266" w:type="dxa"/>
            <w:tcBorders>
              <w:top w:val="single" w:sz="4" w:space="0" w:color="000000"/>
              <w:left w:val="single" w:sz="4" w:space="0" w:color="000000"/>
              <w:bottom w:val="single" w:sz="4" w:space="0" w:color="000000"/>
            </w:tcBorders>
            <w:shd w:val="clear" w:color="auto" w:fill="auto"/>
          </w:tcPr>
          <w:p w14:paraId="155EF272" w14:textId="77777777" w:rsidR="004437AA" w:rsidRPr="00FD7D6F" w:rsidRDefault="004437AA" w:rsidP="00790CA0">
            <w:pPr>
              <w:jc w:val="both"/>
              <w:rPr>
                <w:rFonts w:ascii="Arial" w:eastAsia="PT Sans" w:hAnsi="Arial" w:cs="Arial"/>
              </w:rPr>
            </w:pPr>
            <w:r w:rsidRPr="00FD7D6F">
              <w:rPr>
                <w:rFonts w:ascii="Arial" w:eastAsia="PT Sans" w:hAnsi="Arial" w:cs="Arial"/>
              </w:rPr>
              <w:t>Engagement Modality</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7687C552" w14:textId="77777777" w:rsidR="004437AA" w:rsidRPr="00FD7D6F" w:rsidRDefault="004437AA" w:rsidP="00790CA0">
            <w:pPr>
              <w:jc w:val="both"/>
              <w:rPr>
                <w:rFonts w:ascii="Arial" w:eastAsia="PT Sans" w:hAnsi="Arial" w:cs="Arial"/>
              </w:rPr>
            </w:pPr>
            <w:r w:rsidRPr="00FD7D6F">
              <w:rPr>
                <w:rFonts w:ascii="Arial" w:eastAsia="PT Sans" w:hAnsi="Arial" w:cs="Arial"/>
              </w:rPr>
              <w:t>Individual Consultancy Contract</w:t>
            </w:r>
          </w:p>
        </w:tc>
      </w:tr>
      <w:tr w:rsidR="004437AA" w:rsidRPr="00FD7D6F" w14:paraId="0B260BC4" w14:textId="77777777" w:rsidTr="00790CA0">
        <w:trPr>
          <w:gridAfter w:val="1"/>
          <w:wAfter w:w="8" w:type="dxa"/>
          <w:trHeight w:val="311"/>
        </w:trPr>
        <w:tc>
          <w:tcPr>
            <w:tcW w:w="3266" w:type="dxa"/>
            <w:tcBorders>
              <w:top w:val="single" w:sz="4" w:space="0" w:color="000000"/>
              <w:left w:val="single" w:sz="4" w:space="0" w:color="000000"/>
              <w:bottom w:val="single" w:sz="4" w:space="0" w:color="000000"/>
            </w:tcBorders>
            <w:shd w:val="clear" w:color="auto" w:fill="auto"/>
          </w:tcPr>
          <w:p w14:paraId="793816FD" w14:textId="77777777" w:rsidR="004437AA" w:rsidRPr="00FD7D6F" w:rsidRDefault="004437AA" w:rsidP="00790CA0">
            <w:pPr>
              <w:rPr>
                <w:rFonts w:ascii="Arial" w:eastAsia="PT Sans" w:hAnsi="Arial" w:cs="Arial"/>
              </w:rPr>
            </w:pPr>
            <w:r w:rsidRPr="00FD7D6F">
              <w:rPr>
                <w:rFonts w:ascii="Arial" w:eastAsia="PT Sans" w:hAnsi="Arial" w:cs="Arial"/>
              </w:rPr>
              <w:t xml:space="preserve">Period of assignment/ services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77D6EBEE" w14:textId="77777777" w:rsidR="004437AA" w:rsidRPr="00FD7D6F" w:rsidRDefault="004437AA" w:rsidP="00790CA0">
            <w:pPr>
              <w:jc w:val="both"/>
              <w:rPr>
                <w:rFonts w:ascii="Arial" w:eastAsia="PT Sans" w:hAnsi="Arial" w:cs="Arial"/>
              </w:rPr>
            </w:pPr>
            <w:r w:rsidRPr="00FD7D6F">
              <w:rPr>
                <w:rFonts w:ascii="Arial" w:eastAsia="PT Sans" w:hAnsi="Arial" w:cs="Arial"/>
              </w:rPr>
              <w:t>1</w:t>
            </w:r>
            <w:r w:rsidRPr="00FD7D6F">
              <w:rPr>
                <w:rFonts w:ascii="Arial" w:eastAsia="PT Sans" w:hAnsi="Arial" w:cs="Arial"/>
                <w:vertAlign w:val="superscript"/>
              </w:rPr>
              <w:t>st</w:t>
            </w:r>
            <w:r w:rsidRPr="00FD7D6F">
              <w:rPr>
                <w:rFonts w:ascii="Arial" w:eastAsia="PT Sans" w:hAnsi="Arial" w:cs="Arial"/>
              </w:rPr>
              <w:t xml:space="preserve"> April to 31</w:t>
            </w:r>
            <w:r w:rsidRPr="00FD7D6F">
              <w:rPr>
                <w:rFonts w:ascii="Arial" w:eastAsia="PT Sans" w:hAnsi="Arial" w:cs="Arial"/>
                <w:vertAlign w:val="superscript"/>
              </w:rPr>
              <w:t>st</w:t>
            </w:r>
            <w:r w:rsidRPr="00FD7D6F">
              <w:rPr>
                <w:rFonts w:ascii="Arial" w:eastAsia="PT Sans" w:hAnsi="Arial" w:cs="Arial"/>
              </w:rPr>
              <w:t xml:space="preserve"> Dec 2022, </w:t>
            </w:r>
            <w:r w:rsidRPr="00FD7D6F">
              <w:rPr>
                <w:rFonts w:ascii="Arial" w:hAnsi="Arial" w:cs="Arial"/>
              </w:rPr>
              <w:t>(9-Months)</w:t>
            </w:r>
          </w:p>
        </w:tc>
      </w:tr>
      <w:tr w:rsidR="004437AA" w:rsidRPr="00FD7D6F" w14:paraId="7F356B7C" w14:textId="77777777" w:rsidTr="00790CA0">
        <w:trPr>
          <w:gridAfter w:val="1"/>
          <w:wAfter w:w="8" w:type="dxa"/>
          <w:trHeight w:val="311"/>
        </w:trPr>
        <w:tc>
          <w:tcPr>
            <w:tcW w:w="3266" w:type="dxa"/>
            <w:tcBorders>
              <w:top w:val="single" w:sz="4" w:space="0" w:color="000000"/>
              <w:left w:val="single" w:sz="4" w:space="0" w:color="000000"/>
              <w:bottom w:val="single" w:sz="4" w:space="0" w:color="000000"/>
            </w:tcBorders>
            <w:shd w:val="clear" w:color="auto" w:fill="auto"/>
          </w:tcPr>
          <w:p w14:paraId="4D9E0CE2" w14:textId="77777777" w:rsidR="004437AA" w:rsidRPr="00FD7D6F" w:rsidRDefault="004437AA" w:rsidP="00790CA0">
            <w:pPr>
              <w:rPr>
                <w:rFonts w:ascii="Arial" w:eastAsia="PT Sans" w:hAnsi="Arial" w:cs="Arial"/>
              </w:rPr>
            </w:pPr>
            <w:r w:rsidRPr="00FD7D6F">
              <w:rPr>
                <w:rFonts w:ascii="Arial" w:hAnsi="Arial" w:cs="Arial"/>
              </w:rPr>
              <w:t>Salary Package</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43611A29" w14:textId="77777777" w:rsidR="004437AA" w:rsidRPr="00FD7D6F" w:rsidRDefault="004437AA" w:rsidP="00790CA0">
            <w:pPr>
              <w:jc w:val="both"/>
              <w:rPr>
                <w:rFonts w:ascii="Arial" w:eastAsia="PT Sans" w:hAnsi="Arial" w:cs="Arial"/>
              </w:rPr>
            </w:pPr>
            <w:r>
              <w:rPr>
                <w:rFonts w:ascii="Arial" w:hAnsi="Arial" w:cs="Arial"/>
              </w:rPr>
              <w:t>80</w:t>
            </w:r>
            <w:r w:rsidRPr="00FD7D6F">
              <w:rPr>
                <w:rFonts w:ascii="Arial" w:hAnsi="Arial" w:cs="Arial"/>
              </w:rPr>
              <w:t>,000</w:t>
            </w:r>
            <w:r>
              <w:rPr>
                <w:rFonts w:ascii="Arial" w:hAnsi="Arial" w:cs="Arial"/>
              </w:rPr>
              <w:t xml:space="preserve"> – 100,000</w:t>
            </w:r>
            <w:r w:rsidRPr="00FD7D6F">
              <w:rPr>
                <w:rFonts w:ascii="Arial" w:hAnsi="Arial" w:cs="Arial"/>
              </w:rPr>
              <w:t xml:space="preserve"> PKR per Month</w:t>
            </w:r>
          </w:p>
        </w:tc>
      </w:tr>
      <w:tr w:rsidR="004437AA" w:rsidRPr="00FD7D6F" w14:paraId="4C07E823" w14:textId="77777777" w:rsidTr="00790CA0">
        <w:trPr>
          <w:trHeight w:val="230"/>
        </w:trPr>
        <w:tc>
          <w:tcPr>
            <w:tcW w:w="9944"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3F697706" w14:textId="77777777" w:rsidR="004437AA" w:rsidRPr="00FD7D6F" w:rsidRDefault="004437AA" w:rsidP="00790CA0">
            <w:pPr>
              <w:keepNext/>
              <w:jc w:val="both"/>
              <w:rPr>
                <w:rFonts w:ascii="Arial" w:eastAsia="PT Sans" w:hAnsi="Arial" w:cs="Arial"/>
                <w:b/>
                <w:smallCaps/>
              </w:rPr>
            </w:pPr>
            <w:r w:rsidRPr="00FD7D6F">
              <w:rPr>
                <w:rFonts w:ascii="Arial" w:eastAsia="PT Sans" w:hAnsi="Arial" w:cs="Arial"/>
                <w:b/>
                <w:smallCaps/>
              </w:rPr>
              <w:t>II. Responsibilities</w:t>
            </w:r>
          </w:p>
        </w:tc>
      </w:tr>
      <w:tr w:rsidR="004437AA" w:rsidRPr="00FD7D6F" w14:paraId="77322182" w14:textId="77777777" w:rsidTr="00790CA0">
        <w:trPr>
          <w:trHeight w:val="699"/>
        </w:trPr>
        <w:tc>
          <w:tcPr>
            <w:tcW w:w="9944" w:type="dxa"/>
            <w:gridSpan w:val="3"/>
            <w:tcBorders>
              <w:top w:val="single" w:sz="4" w:space="0" w:color="000000"/>
              <w:left w:val="single" w:sz="4" w:space="0" w:color="000000"/>
              <w:bottom w:val="single" w:sz="4" w:space="0" w:color="000000"/>
              <w:right w:val="single" w:sz="4" w:space="0" w:color="000000"/>
            </w:tcBorders>
            <w:shd w:val="clear" w:color="auto" w:fill="auto"/>
          </w:tcPr>
          <w:p w14:paraId="66616114" w14:textId="77777777" w:rsidR="004437AA" w:rsidRPr="00FD7D6F" w:rsidRDefault="004437AA" w:rsidP="00790CA0">
            <w:pPr>
              <w:pBdr>
                <w:top w:val="nil"/>
                <w:left w:val="nil"/>
                <w:bottom w:val="nil"/>
                <w:right w:val="nil"/>
                <w:between w:val="nil"/>
              </w:pBdr>
              <w:ind w:left="360" w:hanging="720"/>
              <w:jc w:val="both"/>
              <w:rPr>
                <w:rFonts w:ascii="Arial" w:hAnsi="Arial" w:cs="Arial"/>
                <w:shd w:val="clear" w:color="auto" w:fill="FFFFFF"/>
              </w:rPr>
            </w:pPr>
          </w:p>
          <w:p w14:paraId="40D6185A" w14:textId="77777777" w:rsidR="004437AA" w:rsidRPr="00FD7D6F" w:rsidRDefault="004437AA" w:rsidP="00790CA0">
            <w:pPr>
              <w:spacing w:line="259" w:lineRule="auto"/>
              <w:rPr>
                <w:rFonts w:ascii="Arial" w:hAnsi="Arial" w:cs="Arial"/>
              </w:rPr>
            </w:pPr>
            <w:r w:rsidRPr="00FD7D6F">
              <w:rPr>
                <w:rFonts w:ascii="Arial" w:eastAsia="Arial" w:hAnsi="Arial" w:cs="Arial"/>
                <w:b/>
              </w:rPr>
              <w:t>1.Background:</w:t>
            </w:r>
          </w:p>
          <w:p w14:paraId="70711799" w14:textId="77777777" w:rsidR="004437AA" w:rsidRPr="00FD7D6F" w:rsidRDefault="004437AA" w:rsidP="00790CA0">
            <w:pPr>
              <w:ind w:left="174" w:right="61" w:hanging="174"/>
              <w:jc w:val="both"/>
              <w:rPr>
                <w:rFonts w:ascii="Arial" w:hAnsi="Arial" w:cs="Arial"/>
              </w:rPr>
            </w:pPr>
            <w:r w:rsidRPr="00FD7D6F">
              <w:rPr>
                <w:rFonts w:ascii="Arial" w:hAnsi="Arial" w:cs="Arial"/>
              </w:rPr>
              <w:t xml:space="preserve">   The Population Programme Wing (PPW) / Ministry of National Health Services, Regulations, and Coordination (MoNHSR&amp;C) intends to hire the services Media &amp; Communication Officer under the approved Annual Work Plan 2022 of UNFPA. The incumbent is required to help and support the PPW to develop and execute a SBCC strategy / plan communications and conduct knowledge management functions in line with National Action Plan by the CCI, Federal Task Force recommendations and Country Engagement Working Group (CEWG) and its subgroups. S/he would be responsible for showcasing and disseminating programme achievements in multiple fields. </w:t>
            </w:r>
          </w:p>
          <w:p w14:paraId="3DA33FCB" w14:textId="77777777" w:rsidR="004437AA" w:rsidRPr="00FD7D6F" w:rsidRDefault="004437AA" w:rsidP="00790CA0">
            <w:pPr>
              <w:spacing w:line="360" w:lineRule="auto"/>
              <w:rPr>
                <w:rFonts w:ascii="Arial" w:hAnsi="Arial" w:cs="Arial"/>
              </w:rPr>
            </w:pPr>
            <w:r w:rsidRPr="00FD7D6F">
              <w:rPr>
                <w:rFonts w:ascii="Arial" w:eastAsia="Arial" w:hAnsi="Arial" w:cs="Arial"/>
                <w:b/>
              </w:rPr>
              <w:t>2. Scope of Work:</w:t>
            </w:r>
          </w:p>
          <w:p w14:paraId="3AD32849" w14:textId="77777777" w:rsidR="004437AA" w:rsidRPr="00FD7D6F" w:rsidRDefault="004437AA" w:rsidP="004437AA">
            <w:pPr>
              <w:numPr>
                <w:ilvl w:val="0"/>
                <w:numId w:val="10"/>
              </w:numPr>
              <w:spacing w:after="30" w:line="283" w:lineRule="auto"/>
              <w:rPr>
                <w:rFonts w:ascii="Arial" w:hAnsi="Arial" w:cs="Arial"/>
              </w:rPr>
            </w:pPr>
            <w:r w:rsidRPr="00FD7D6F">
              <w:rPr>
                <w:rFonts w:ascii="Arial" w:hAnsi="Arial" w:cs="Arial"/>
              </w:rPr>
              <w:t xml:space="preserve">Provide support to the PPW team in developing and executing media &amp; communication plan linked to NAP and CCI Recommendations. </w:t>
            </w:r>
          </w:p>
          <w:p w14:paraId="51BD54AE" w14:textId="77777777" w:rsidR="004437AA" w:rsidRPr="00FD7D6F" w:rsidRDefault="004437AA" w:rsidP="004437AA">
            <w:pPr>
              <w:numPr>
                <w:ilvl w:val="0"/>
                <w:numId w:val="10"/>
              </w:numPr>
              <w:spacing w:after="35" w:line="278" w:lineRule="auto"/>
              <w:rPr>
                <w:rFonts w:ascii="Arial" w:hAnsi="Arial" w:cs="Arial"/>
              </w:rPr>
            </w:pPr>
            <w:r w:rsidRPr="00FD7D6F">
              <w:rPr>
                <w:rFonts w:ascii="Arial" w:hAnsi="Arial" w:cs="Arial"/>
              </w:rPr>
              <w:t xml:space="preserve">Play an active part in all aspects of media, communications, knowledge management and branding of the Programme, including core communications areas, such as publications and products, press releases, newsletters, media relations, editorial services, creative services etc. </w:t>
            </w:r>
          </w:p>
          <w:p w14:paraId="67668115" w14:textId="77777777" w:rsidR="004437AA" w:rsidRPr="00FD7D6F" w:rsidRDefault="004437AA" w:rsidP="004437AA">
            <w:pPr>
              <w:numPr>
                <w:ilvl w:val="0"/>
                <w:numId w:val="10"/>
              </w:numPr>
              <w:spacing w:after="33" w:line="280" w:lineRule="auto"/>
              <w:rPr>
                <w:rFonts w:ascii="Arial" w:hAnsi="Arial" w:cs="Arial"/>
              </w:rPr>
            </w:pPr>
            <w:r w:rsidRPr="00FD7D6F">
              <w:rPr>
                <w:rFonts w:ascii="Arial" w:hAnsi="Arial" w:cs="Arial"/>
              </w:rPr>
              <w:t>Research ideas for and contribute in organizing official events including national and international conferences, partners / private sector and government engagement events/ meetings</w:t>
            </w:r>
          </w:p>
          <w:p w14:paraId="6272F5B8" w14:textId="77777777" w:rsidR="004437AA" w:rsidRPr="00FD7D6F" w:rsidRDefault="004437AA" w:rsidP="004437AA">
            <w:pPr>
              <w:numPr>
                <w:ilvl w:val="0"/>
                <w:numId w:val="10"/>
              </w:numPr>
              <w:spacing w:after="20" w:line="259" w:lineRule="auto"/>
              <w:rPr>
                <w:rFonts w:ascii="Arial" w:hAnsi="Arial" w:cs="Arial"/>
              </w:rPr>
            </w:pPr>
            <w:r w:rsidRPr="00FD7D6F">
              <w:rPr>
                <w:rFonts w:ascii="Arial" w:hAnsi="Arial" w:cs="Arial"/>
              </w:rPr>
              <w:t>Understanding and experience of government and social sector.</w:t>
            </w:r>
          </w:p>
          <w:p w14:paraId="6F496DAE" w14:textId="77777777" w:rsidR="004437AA" w:rsidRPr="00FD7D6F" w:rsidRDefault="004437AA" w:rsidP="004437AA">
            <w:pPr>
              <w:numPr>
                <w:ilvl w:val="0"/>
                <w:numId w:val="10"/>
              </w:numPr>
              <w:spacing w:after="20" w:line="259" w:lineRule="auto"/>
              <w:rPr>
                <w:rFonts w:ascii="Arial" w:hAnsi="Arial" w:cs="Arial"/>
              </w:rPr>
            </w:pPr>
            <w:r w:rsidRPr="00FD7D6F">
              <w:rPr>
                <w:rFonts w:ascii="Arial" w:hAnsi="Arial" w:cs="Arial"/>
              </w:rPr>
              <w:t>Good communicator (both verbal and written)</w:t>
            </w:r>
          </w:p>
          <w:p w14:paraId="6F01A43E" w14:textId="77777777" w:rsidR="004437AA" w:rsidRPr="00FD7D6F" w:rsidRDefault="004437AA" w:rsidP="004437AA">
            <w:pPr>
              <w:numPr>
                <w:ilvl w:val="0"/>
                <w:numId w:val="10"/>
              </w:numPr>
              <w:spacing w:after="20" w:line="259" w:lineRule="auto"/>
              <w:rPr>
                <w:rFonts w:ascii="Arial" w:hAnsi="Arial" w:cs="Arial"/>
              </w:rPr>
            </w:pPr>
            <w:r w:rsidRPr="00FD7D6F">
              <w:rPr>
                <w:rFonts w:ascii="Arial" w:hAnsi="Arial" w:cs="Arial"/>
              </w:rPr>
              <w:t>Expertise in content development and media management</w:t>
            </w:r>
          </w:p>
          <w:p w14:paraId="2D06DE6D" w14:textId="77777777" w:rsidR="004437AA" w:rsidRPr="00FD7D6F" w:rsidRDefault="004437AA" w:rsidP="004437AA">
            <w:pPr>
              <w:numPr>
                <w:ilvl w:val="0"/>
                <w:numId w:val="10"/>
              </w:numPr>
              <w:spacing w:after="20" w:line="259" w:lineRule="auto"/>
              <w:rPr>
                <w:rFonts w:ascii="Arial" w:hAnsi="Arial" w:cs="Arial"/>
              </w:rPr>
            </w:pPr>
            <w:r w:rsidRPr="00FD7D6F">
              <w:rPr>
                <w:rFonts w:ascii="Arial" w:hAnsi="Arial" w:cs="Arial"/>
              </w:rPr>
              <w:t xml:space="preserve">Organize internal communication through knowledge management </w:t>
            </w:r>
          </w:p>
          <w:p w14:paraId="7B8FD7D5" w14:textId="77777777" w:rsidR="004437AA" w:rsidRPr="00FD7D6F" w:rsidRDefault="004437AA" w:rsidP="004437AA">
            <w:pPr>
              <w:numPr>
                <w:ilvl w:val="0"/>
                <w:numId w:val="10"/>
              </w:numPr>
              <w:spacing w:after="21" w:line="259" w:lineRule="auto"/>
              <w:rPr>
                <w:rFonts w:ascii="Arial" w:hAnsi="Arial" w:cs="Arial"/>
              </w:rPr>
            </w:pPr>
            <w:r w:rsidRPr="00FD7D6F">
              <w:rPr>
                <w:rFonts w:ascii="Arial" w:hAnsi="Arial" w:cs="Arial"/>
              </w:rPr>
              <w:t>Responsible for Dashboard website on population, social media platforms, blogs, and more</w:t>
            </w:r>
          </w:p>
          <w:p w14:paraId="5857F738" w14:textId="77777777" w:rsidR="004437AA" w:rsidRPr="00FD7D6F" w:rsidRDefault="004437AA" w:rsidP="004437AA">
            <w:pPr>
              <w:numPr>
                <w:ilvl w:val="0"/>
                <w:numId w:val="10"/>
              </w:numPr>
              <w:spacing w:after="30" w:line="283" w:lineRule="auto"/>
              <w:rPr>
                <w:rFonts w:ascii="Arial" w:hAnsi="Arial" w:cs="Arial"/>
              </w:rPr>
            </w:pPr>
            <w:r w:rsidRPr="00FD7D6F">
              <w:rPr>
                <w:rFonts w:ascii="Arial" w:hAnsi="Arial" w:cs="Arial"/>
              </w:rPr>
              <w:t>After approval from the competent authority, share knowledge products and programme success stories internally and externally with all major stakeholders</w:t>
            </w:r>
          </w:p>
          <w:p w14:paraId="41B40E76" w14:textId="77777777" w:rsidR="004437AA" w:rsidRPr="00FD7D6F" w:rsidRDefault="004437AA" w:rsidP="004437AA">
            <w:pPr>
              <w:numPr>
                <w:ilvl w:val="0"/>
                <w:numId w:val="10"/>
              </w:numPr>
              <w:spacing w:line="283" w:lineRule="auto"/>
              <w:rPr>
                <w:rFonts w:ascii="Arial" w:hAnsi="Arial" w:cs="Arial"/>
              </w:rPr>
            </w:pPr>
            <w:r w:rsidRPr="00FD7D6F">
              <w:rPr>
                <w:rFonts w:ascii="Arial" w:hAnsi="Arial" w:cs="Arial"/>
              </w:rPr>
              <w:t xml:space="preserve">Remain abreast with the programme activities and accomplishments by keeping a close liaison with all technical heads and producing relevant media &amp; communication material for </w:t>
            </w:r>
          </w:p>
          <w:p w14:paraId="339BAD05" w14:textId="77777777" w:rsidR="004437AA" w:rsidRPr="00FD7D6F" w:rsidRDefault="004437AA" w:rsidP="00790CA0">
            <w:pPr>
              <w:spacing w:after="55" w:line="259" w:lineRule="auto"/>
              <w:ind w:left="720"/>
              <w:rPr>
                <w:rFonts w:ascii="Arial" w:hAnsi="Arial" w:cs="Arial"/>
              </w:rPr>
            </w:pPr>
            <w:r w:rsidRPr="00FD7D6F">
              <w:rPr>
                <w:rFonts w:ascii="Arial" w:hAnsi="Arial" w:cs="Arial"/>
              </w:rPr>
              <w:t>PPW.</w:t>
            </w:r>
          </w:p>
          <w:p w14:paraId="76495EB9" w14:textId="77777777" w:rsidR="004437AA" w:rsidRPr="00FD7D6F" w:rsidRDefault="004437AA" w:rsidP="004437AA">
            <w:pPr>
              <w:numPr>
                <w:ilvl w:val="0"/>
                <w:numId w:val="10"/>
              </w:numPr>
              <w:spacing w:after="29" w:line="283" w:lineRule="auto"/>
              <w:rPr>
                <w:rFonts w:ascii="Arial" w:hAnsi="Arial" w:cs="Arial"/>
              </w:rPr>
            </w:pPr>
            <w:r w:rsidRPr="00FD7D6F">
              <w:rPr>
                <w:rFonts w:ascii="Arial" w:hAnsi="Arial" w:cs="Arial"/>
              </w:rPr>
              <w:lastRenderedPageBreak/>
              <w:t xml:space="preserve">Design and develop media and communication material in draft shape and submit to PPW for consideration and approval. </w:t>
            </w:r>
          </w:p>
          <w:p w14:paraId="77C3CB1A" w14:textId="77777777" w:rsidR="004437AA" w:rsidRPr="00FD7D6F" w:rsidRDefault="004437AA" w:rsidP="004437AA">
            <w:pPr>
              <w:numPr>
                <w:ilvl w:val="0"/>
                <w:numId w:val="10"/>
              </w:numPr>
              <w:spacing w:after="21" w:line="259" w:lineRule="auto"/>
              <w:rPr>
                <w:rFonts w:ascii="Arial" w:hAnsi="Arial" w:cs="Arial"/>
              </w:rPr>
            </w:pPr>
            <w:r w:rsidRPr="00FD7D6F">
              <w:rPr>
                <w:rFonts w:ascii="Arial" w:hAnsi="Arial" w:cs="Arial"/>
              </w:rPr>
              <w:t>Create and maintain accurate records for all communications material.</w:t>
            </w:r>
          </w:p>
          <w:p w14:paraId="2D5393DD" w14:textId="77777777" w:rsidR="004437AA" w:rsidRPr="00FD7D6F" w:rsidRDefault="004437AA" w:rsidP="004437AA">
            <w:pPr>
              <w:numPr>
                <w:ilvl w:val="0"/>
                <w:numId w:val="10"/>
              </w:numPr>
              <w:spacing w:after="29" w:line="283" w:lineRule="auto"/>
              <w:rPr>
                <w:rFonts w:ascii="Arial" w:hAnsi="Arial" w:cs="Arial"/>
              </w:rPr>
            </w:pPr>
            <w:r w:rsidRPr="00FD7D6F">
              <w:rPr>
                <w:rFonts w:ascii="Arial" w:hAnsi="Arial" w:cs="Arial"/>
              </w:rPr>
              <w:t>Pre-event and post-event updates of the PPW, electronic plan with the timing, budgets, and documentation of all communications actions;</w:t>
            </w:r>
          </w:p>
          <w:p w14:paraId="7A5C6304" w14:textId="77777777" w:rsidR="004437AA" w:rsidRPr="00FD7D6F" w:rsidRDefault="004437AA" w:rsidP="004437AA">
            <w:pPr>
              <w:pStyle w:val="ListParagraph"/>
              <w:widowControl/>
              <w:numPr>
                <w:ilvl w:val="0"/>
                <w:numId w:val="10"/>
              </w:numPr>
              <w:adjustRightInd w:val="0"/>
              <w:spacing w:line="276" w:lineRule="auto"/>
              <w:ind w:right="0"/>
              <w:contextualSpacing/>
              <w:rPr>
                <w:rFonts w:ascii="Arial" w:hAnsi="Arial" w:cs="Arial"/>
                <w:sz w:val="24"/>
                <w:szCs w:val="24"/>
                <w:lang w:val="en-GB"/>
              </w:rPr>
            </w:pPr>
            <w:r w:rsidRPr="00FD7D6F">
              <w:rPr>
                <w:rFonts w:ascii="Arial" w:hAnsi="Arial" w:cs="Arial"/>
                <w:sz w:val="24"/>
                <w:szCs w:val="24"/>
              </w:rPr>
              <w:t>Perform other tasks, duties, and responsibilities as may be assigned from time to time.</w:t>
            </w:r>
          </w:p>
          <w:p w14:paraId="454F9992" w14:textId="77777777" w:rsidR="004437AA" w:rsidRPr="00FD7D6F" w:rsidRDefault="004437AA" w:rsidP="00790CA0">
            <w:pPr>
              <w:pStyle w:val="ListParagraph"/>
              <w:adjustRightInd w:val="0"/>
              <w:rPr>
                <w:rFonts w:ascii="Arial" w:hAnsi="Arial" w:cs="Arial"/>
                <w:sz w:val="24"/>
                <w:szCs w:val="24"/>
                <w:lang w:val="en-GB"/>
              </w:rPr>
            </w:pPr>
          </w:p>
          <w:p w14:paraId="19C35F77" w14:textId="77777777" w:rsidR="004437AA" w:rsidRPr="00FD7D6F" w:rsidRDefault="004437AA" w:rsidP="00790CA0">
            <w:pPr>
              <w:autoSpaceDE w:val="0"/>
              <w:autoSpaceDN w:val="0"/>
              <w:adjustRightInd w:val="0"/>
              <w:ind w:left="741" w:hanging="709"/>
              <w:jc w:val="both"/>
              <w:rPr>
                <w:rFonts w:ascii="Arial" w:hAnsi="Arial" w:cs="Arial"/>
                <w:lang w:val="en-GB"/>
              </w:rPr>
            </w:pPr>
          </w:p>
        </w:tc>
      </w:tr>
      <w:tr w:rsidR="004437AA" w:rsidRPr="00FD7D6F" w14:paraId="7DD9BD3E" w14:textId="77777777" w:rsidTr="00790CA0">
        <w:trPr>
          <w:trHeight w:val="480"/>
        </w:trPr>
        <w:tc>
          <w:tcPr>
            <w:tcW w:w="9944" w:type="dxa"/>
            <w:gridSpan w:val="3"/>
            <w:tcBorders>
              <w:top w:val="single" w:sz="4" w:space="0" w:color="000000"/>
              <w:left w:val="single" w:sz="4" w:space="0" w:color="000000"/>
              <w:bottom w:val="single" w:sz="4" w:space="0" w:color="000000"/>
              <w:right w:val="single" w:sz="4" w:space="0" w:color="000000"/>
            </w:tcBorders>
            <w:shd w:val="clear" w:color="auto" w:fill="A6A6A6"/>
          </w:tcPr>
          <w:p w14:paraId="593C6ACA" w14:textId="77777777" w:rsidR="004437AA" w:rsidRPr="00FD7D6F" w:rsidRDefault="004437AA" w:rsidP="00790CA0">
            <w:pPr>
              <w:pBdr>
                <w:top w:val="nil"/>
                <w:left w:val="nil"/>
                <w:bottom w:val="nil"/>
                <w:right w:val="nil"/>
                <w:between w:val="nil"/>
              </w:pBdr>
              <w:ind w:hanging="720"/>
              <w:jc w:val="both"/>
              <w:rPr>
                <w:rFonts w:ascii="Arial" w:eastAsia="PT Sans" w:hAnsi="Arial" w:cs="Arial"/>
              </w:rPr>
            </w:pPr>
            <w:r w:rsidRPr="00FD7D6F">
              <w:rPr>
                <w:rFonts w:ascii="Arial" w:eastAsia="PT Sans" w:hAnsi="Arial" w:cs="Arial"/>
                <w:b/>
              </w:rPr>
              <w:lastRenderedPageBreak/>
              <w:br/>
              <w:t>III. Consultant Qualification &amp; Experience</w:t>
            </w:r>
          </w:p>
        </w:tc>
      </w:tr>
      <w:tr w:rsidR="004437AA" w:rsidRPr="00FD7D6F" w14:paraId="4EDA0EDD" w14:textId="77777777" w:rsidTr="00790CA0">
        <w:trPr>
          <w:trHeight w:val="274"/>
        </w:trPr>
        <w:tc>
          <w:tcPr>
            <w:tcW w:w="9944" w:type="dxa"/>
            <w:gridSpan w:val="3"/>
            <w:tcBorders>
              <w:top w:val="single" w:sz="4" w:space="0" w:color="000000"/>
              <w:left w:val="single" w:sz="4" w:space="0" w:color="000000"/>
              <w:bottom w:val="single" w:sz="4" w:space="0" w:color="000000"/>
              <w:right w:val="single" w:sz="4" w:space="0" w:color="000000"/>
            </w:tcBorders>
            <w:shd w:val="clear" w:color="auto" w:fill="auto"/>
          </w:tcPr>
          <w:p w14:paraId="253DE903" w14:textId="77777777" w:rsidR="004437AA" w:rsidRPr="00FD7D6F" w:rsidRDefault="004437AA" w:rsidP="00790CA0">
            <w:pPr>
              <w:widowControl w:val="0"/>
              <w:suppressAutoHyphens/>
              <w:spacing w:line="100" w:lineRule="atLeast"/>
              <w:jc w:val="both"/>
              <w:rPr>
                <w:rFonts w:ascii="Arial" w:hAnsi="Arial" w:cs="Arial"/>
                <w:shd w:val="clear" w:color="auto" w:fill="FFFFFF"/>
              </w:rPr>
            </w:pPr>
          </w:p>
          <w:p w14:paraId="5320EABC" w14:textId="77777777" w:rsidR="004437AA" w:rsidRPr="00FD7D6F" w:rsidRDefault="004437AA" w:rsidP="004437AA">
            <w:pPr>
              <w:keepNext/>
              <w:keepLines/>
              <w:numPr>
                <w:ilvl w:val="0"/>
                <w:numId w:val="6"/>
              </w:numPr>
              <w:spacing w:before="120" w:after="120"/>
              <w:outlineLvl w:val="1"/>
              <w:rPr>
                <w:rFonts w:ascii="Arial" w:hAnsi="Arial" w:cs="Arial"/>
                <w:u w:val="single"/>
                <w:lang w:val="en-GB"/>
              </w:rPr>
            </w:pPr>
            <w:r w:rsidRPr="00FD7D6F">
              <w:rPr>
                <w:rFonts w:ascii="Arial" w:hAnsi="Arial" w:cs="Arial"/>
                <w:u w:val="single"/>
                <w:lang w:val="en-GB"/>
              </w:rPr>
              <w:t>Experience required:</w:t>
            </w:r>
          </w:p>
          <w:p w14:paraId="30DA158D" w14:textId="77777777" w:rsidR="004437AA" w:rsidRPr="00FD7D6F" w:rsidRDefault="004437AA" w:rsidP="00790CA0">
            <w:pPr>
              <w:spacing w:before="100" w:beforeAutospacing="1" w:after="100" w:afterAutospacing="1"/>
              <w:ind w:left="741"/>
              <w:jc w:val="both"/>
              <w:rPr>
                <w:rFonts w:ascii="Arial" w:hAnsi="Arial" w:cs="Arial"/>
              </w:rPr>
            </w:pPr>
            <w:r w:rsidRPr="00FD7D6F">
              <w:rPr>
                <w:rFonts w:ascii="Arial" w:hAnsi="Arial" w:cs="Arial"/>
              </w:rPr>
              <w:t xml:space="preserve">A minimum of </w:t>
            </w:r>
            <w:r>
              <w:rPr>
                <w:rFonts w:ascii="Arial" w:hAnsi="Arial" w:cs="Arial"/>
              </w:rPr>
              <w:t>3-5</w:t>
            </w:r>
            <w:r w:rsidRPr="00FD7D6F">
              <w:rPr>
                <w:rFonts w:ascii="Arial" w:hAnsi="Arial" w:cs="Arial"/>
              </w:rPr>
              <w:t xml:space="preserve"> years of experience in the field of media &amp; communications; experience of working with public sector organizations will be preferred</w:t>
            </w:r>
          </w:p>
          <w:p w14:paraId="3979813D" w14:textId="77777777" w:rsidR="004437AA" w:rsidRPr="00FD7D6F" w:rsidRDefault="004437AA" w:rsidP="004437AA">
            <w:pPr>
              <w:pStyle w:val="ListParagraph"/>
              <w:widowControl/>
              <w:numPr>
                <w:ilvl w:val="0"/>
                <w:numId w:val="6"/>
              </w:numPr>
              <w:autoSpaceDE/>
              <w:autoSpaceDN/>
              <w:spacing w:before="100" w:beforeAutospacing="1" w:after="100" w:afterAutospacing="1"/>
              <w:ind w:right="0"/>
              <w:contextualSpacing/>
              <w:rPr>
                <w:rFonts w:ascii="Arial" w:hAnsi="Arial" w:cs="Arial"/>
                <w:sz w:val="24"/>
                <w:szCs w:val="24"/>
                <w:u w:val="single"/>
              </w:rPr>
            </w:pPr>
            <w:r w:rsidRPr="00FD7D6F">
              <w:rPr>
                <w:rFonts w:ascii="Arial" w:hAnsi="Arial" w:cs="Arial"/>
                <w:sz w:val="24"/>
                <w:szCs w:val="24"/>
                <w:u w:val="single"/>
              </w:rPr>
              <w:t>Other Skills and knowledge:</w:t>
            </w:r>
          </w:p>
          <w:p w14:paraId="055FD1C9" w14:textId="77777777" w:rsidR="004437AA" w:rsidRPr="00FD7D6F" w:rsidRDefault="004437AA" w:rsidP="004437AA">
            <w:pPr>
              <w:numPr>
                <w:ilvl w:val="0"/>
                <w:numId w:val="9"/>
              </w:numPr>
              <w:ind w:left="1024" w:hanging="141"/>
              <w:contextualSpacing/>
              <w:jc w:val="both"/>
              <w:rPr>
                <w:rFonts w:ascii="Arial" w:hAnsi="Arial" w:cs="Arial"/>
              </w:rPr>
            </w:pPr>
            <w:r w:rsidRPr="00FD7D6F">
              <w:rPr>
                <w:rFonts w:ascii="Arial" w:hAnsi="Arial" w:cs="Arial"/>
              </w:rPr>
              <w:t>Proficiency in MS Office and other communication software like Photoshop, Illustrator etc.</w:t>
            </w:r>
          </w:p>
          <w:p w14:paraId="47FFD094" w14:textId="77777777" w:rsidR="004437AA" w:rsidRPr="00FD7D6F" w:rsidRDefault="004437AA" w:rsidP="004437AA">
            <w:pPr>
              <w:numPr>
                <w:ilvl w:val="0"/>
                <w:numId w:val="9"/>
              </w:numPr>
              <w:ind w:left="1024" w:hanging="141"/>
              <w:contextualSpacing/>
              <w:jc w:val="both"/>
              <w:rPr>
                <w:rFonts w:ascii="Arial" w:hAnsi="Arial" w:cs="Arial"/>
              </w:rPr>
            </w:pPr>
            <w:r w:rsidRPr="00FD7D6F">
              <w:rPr>
                <w:rFonts w:ascii="Arial" w:hAnsi="Arial" w:cs="Arial"/>
              </w:rPr>
              <w:t xml:space="preserve">Excellent content development, writing, proofreading, editing and presentation skills </w:t>
            </w:r>
          </w:p>
          <w:p w14:paraId="3BF19F53" w14:textId="77777777" w:rsidR="004437AA" w:rsidRPr="00FD7D6F" w:rsidRDefault="004437AA" w:rsidP="004437AA">
            <w:pPr>
              <w:numPr>
                <w:ilvl w:val="0"/>
                <w:numId w:val="9"/>
              </w:numPr>
              <w:ind w:left="1024" w:hanging="141"/>
              <w:contextualSpacing/>
              <w:jc w:val="both"/>
              <w:rPr>
                <w:rFonts w:ascii="Arial" w:hAnsi="Arial" w:cs="Arial"/>
              </w:rPr>
            </w:pPr>
            <w:r w:rsidRPr="00FD7D6F">
              <w:rPr>
                <w:rFonts w:ascii="Arial" w:hAnsi="Arial" w:cs="Arial"/>
              </w:rPr>
              <w:t>Excellent ability to analyze and synthesize information/report findings and present it using appropriate frameworks (infographics, insights, newsflashes, etc)</w:t>
            </w:r>
          </w:p>
          <w:p w14:paraId="3F79F9A9" w14:textId="77777777" w:rsidR="004437AA" w:rsidRPr="00FD7D6F" w:rsidRDefault="004437AA" w:rsidP="004437AA">
            <w:pPr>
              <w:numPr>
                <w:ilvl w:val="0"/>
                <w:numId w:val="9"/>
              </w:numPr>
              <w:ind w:left="1024" w:hanging="141"/>
              <w:contextualSpacing/>
              <w:jc w:val="both"/>
              <w:rPr>
                <w:rFonts w:ascii="Arial" w:hAnsi="Arial" w:cs="Arial"/>
              </w:rPr>
            </w:pPr>
            <w:r w:rsidRPr="00FD7D6F">
              <w:rPr>
                <w:rFonts w:ascii="Arial" w:hAnsi="Arial" w:cs="Arial"/>
              </w:rPr>
              <w:t>Passionate and self-driven with the ability to handle assignments with minimal supervision</w:t>
            </w:r>
          </w:p>
          <w:p w14:paraId="456B9F50" w14:textId="77777777" w:rsidR="004437AA" w:rsidRPr="00FD7D6F" w:rsidRDefault="004437AA" w:rsidP="004437AA">
            <w:pPr>
              <w:numPr>
                <w:ilvl w:val="0"/>
                <w:numId w:val="9"/>
              </w:numPr>
              <w:ind w:left="1024" w:hanging="141"/>
              <w:contextualSpacing/>
              <w:jc w:val="both"/>
              <w:rPr>
                <w:rFonts w:ascii="Arial" w:hAnsi="Arial" w:cs="Arial"/>
              </w:rPr>
            </w:pPr>
            <w:r w:rsidRPr="00FD7D6F">
              <w:rPr>
                <w:rFonts w:ascii="Arial" w:hAnsi="Arial" w:cs="Arial"/>
              </w:rPr>
              <w:t xml:space="preserve">Ability to interact with and manage stakeholders at various levels </w:t>
            </w:r>
          </w:p>
          <w:p w14:paraId="4CCB8E83" w14:textId="77777777" w:rsidR="004437AA" w:rsidRPr="00FD7D6F" w:rsidRDefault="004437AA" w:rsidP="004437AA">
            <w:pPr>
              <w:numPr>
                <w:ilvl w:val="0"/>
                <w:numId w:val="9"/>
              </w:numPr>
              <w:ind w:left="1024" w:hanging="141"/>
              <w:contextualSpacing/>
              <w:jc w:val="both"/>
              <w:rPr>
                <w:rFonts w:ascii="Arial" w:hAnsi="Arial" w:cs="Arial"/>
              </w:rPr>
            </w:pPr>
            <w:r w:rsidRPr="00FD7D6F">
              <w:rPr>
                <w:rFonts w:ascii="Arial" w:hAnsi="Arial" w:cs="Arial"/>
              </w:rPr>
              <w:t>Fluency in both English and Urdu is required</w:t>
            </w:r>
          </w:p>
          <w:p w14:paraId="38271840" w14:textId="77777777" w:rsidR="004437AA" w:rsidRPr="00FD7D6F" w:rsidRDefault="004437AA" w:rsidP="00790CA0">
            <w:pPr>
              <w:ind w:left="360"/>
              <w:rPr>
                <w:rFonts w:ascii="Arial" w:hAnsi="Arial" w:cs="Arial"/>
                <w:shd w:val="clear" w:color="auto" w:fill="FFFFFF"/>
              </w:rPr>
            </w:pPr>
          </w:p>
        </w:tc>
      </w:tr>
    </w:tbl>
    <w:p w14:paraId="1E79164B" w14:textId="77777777" w:rsidR="004437AA" w:rsidRPr="00FD7D6F" w:rsidRDefault="004437AA" w:rsidP="004437AA">
      <w:pPr>
        <w:rPr>
          <w:rFonts w:ascii="Arial" w:hAnsi="Arial" w:cs="Arial"/>
        </w:rPr>
      </w:pPr>
    </w:p>
    <w:p w14:paraId="26590534" w14:textId="77777777" w:rsidR="004437AA" w:rsidRPr="00FD7D6F" w:rsidRDefault="004437AA" w:rsidP="004437AA">
      <w:pPr>
        <w:rPr>
          <w:rFonts w:ascii="Arial" w:hAnsi="Arial" w:cs="Arial"/>
        </w:rPr>
      </w:pPr>
      <w:r w:rsidRPr="00FD7D6F">
        <w:rPr>
          <w:rFonts w:ascii="Arial" w:hAnsi="Arial" w:cs="Arial"/>
        </w:rPr>
        <w:br w:type="page"/>
      </w:r>
    </w:p>
    <w:p w14:paraId="40295A15" w14:textId="77777777" w:rsidR="004437AA" w:rsidRPr="00FD7D6F" w:rsidRDefault="004437AA" w:rsidP="004437AA">
      <w:pPr>
        <w:jc w:val="center"/>
        <w:rPr>
          <w:rFonts w:ascii="Arial" w:eastAsia="PT Sans" w:hAnsi="Arial" w:cs="Arial"/>
          <w:b/>
          <w:smallCaps/>
        </w:rPr>
      </w:pPr>
      <w:r w:rsidRPr="00FD7D6F">
        <w:rPr>
          <w:rFonts w:ascii="Arial" w:eastAsia="PT Sans" w:hAnsi="Arial" w:cs="Arial"/>
          <w:b/>
          <w:smallCaps/>
        </w:rPr>
        <w:lastRenderedPageBreak/>
        <w:t>Terms of Reference</w:t>
      </w:r>
    </w:p>
    <w:tbl>
      <w:tblPr>
        <w:tblStyle w:val="6"/>
        <w:tblW w:w="9748" w:type="dxa"/>
        <w:tblInd w:w="-10" w:type="dxa"/>
        <w:tblLayout w:type="fixed"/>
        <w:tblLook w:val="0000" w:firstRow="0" w:lastRow="0" w:firstColumn="0" w:lastColumn="0" w:noHBand="0" w:noVBand="0"/>
      </w:tblPr>
      <w:tblGrid>
        <w:gridCol w:w="3078"/>
        <w:gridCol w:w="6670"/>
      </w:tblGrid>
      <w:tr w:rsidR="004437AA" w:rsidRPr="00FD7D6F" w14:paraId="5C536A0B" w14:textId="77777777" w:rsidTr="00790CA0">
        <w:trPr>
          <w:trHeight w:val="566"/>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D71A855" w14:textId="77777777" w:rsidR="004437AA" w:rsidRPr="00FD7D6F" w:rsidRDefault="004437AA" w:rsidP="00790CA0">
            <w:pPr>
              <w:jc w:val="both"/>
              <w:rPr>
                <w:rFonts w:ascii="Arial" w:eastAsia="PT Sans" w:hAnsi="Arial" w:cs="Arial"/>
              </w:rPr>
            </w:pPr>
            <w:r w:rsidRPr="00FD7D6F">
              <w:rPr>
                <w:rFonts w:ascii="Arial" w:eastAsia="PT Sans" w:hAnsi="Arial" w:cs="Arial"/>
                <w:b/>
                <w:smallCaps/>
              </w:rPr>
              <w:t>I. Position Information</w:t>
            </w:r>
          </w:p>
        </w:tc>
      </w:tr>
      <w:tr w:rsidR="004437AA" w:rsidRPr="00FD7D6F" w14:paraId="5AE6D6A6" w14:textId="77777777" w:rsidTr="00790CA0">
        <w:trPr>
          <w:trHeight w:val="467"/>
        </w:trPr>
        <w:tc>
          <w:tcPr>
            <w:tcW w:w="3078" w:type="dxa"/>
            <w:tcBorders>
              <w:top w:val="single" w:sz="4" w:space="0" w:color="000000"/>
              <w:left w:val="single" w:sz="4" w:space="0" w:color="000000"/>
              <w:bottom w:val="single" w:sz="4" w:space="0" w:color="000000"/>
            </w:tcBorders>
            <w:shd w:val="clear" w:color="auto" w:fill="auto"/>
          </w:tcPr>
          <w:p w14:paraId="0718056F" w14:textId="77777777" w:rsidR="004437AA" w:rsidRPr="00FD7D6F" w:rsidRDefault="004437AA" w:rsidP="00790CA0">
            <w:pPr>
              <w:jc w:val="both"/>
              <w:rPr>
                <w:rFonts w:ascii="Arial" w:eastAsia="PT Sans" w:hAnsi="Arial" w:cs="Arial"/>
              </w:rPr>
            </w:pPr>
            <w:r w:rsidRPr="00FD7D6F">
              <w:rPr>
                <w:rFonts w:ascii="Arial" w:eastAsia="PT Sans" w:hAnsi="Arial" w:cs="Arial"/>
              </w:rPr>
              <w:t xml:space="preserve">Position Title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3F953A35" w14:textId="77777777" w:rsidR="004437AA" w:rsidRPr="00FD7D6F" w:rsidRDefault="004437AA" w:rsidP="00790CA0">
            <w:pPr>
              <w:spacing w:before="100" w:beforeAutospacing="1" w:after="100" w:afterAutospacing="1"/>
              <w:jc w:val="both"/>
              <w:rPr>
                <w:rFonts w:ascii="Arial" w:hAnsi="Arial" w:cs="Arial"/>
                <w:b/>
                <w:bCs/>
              </w:rPr>
            </w:pPr>
            <w:r w:rsidRPr="00FD7D6F">
              <w:rPr>
                <w:rFonts w:ascii="Arial" w:hAnsi="Arial" w:cs="Arial"/>
              </w:rPr>
              <w:t xml:space="preserve">Information Technology (IT) Expert / MIS Coordinator </w:t>
            </w:r>
          </w:p>
        </w:tc>
      </w:tr>
      <w:tr w:rsidR="004437AA" w:rsidRPr="00FD7D6F" w14:paraId="388F5BA2" w14:textId="77777777" w:rsidTr="00790CA0">
        <w:trPr>
          <w:trHeight w:val="467"/>
        </w:trPr>
        <w:tc>
          <w:tcPr>
            <w:tcW w:w="3078" w:type="dxa"/>
            <w:tcBorders>
              <w:top w:val="single" w:sz="4" w:space="0" w:color="000000"/>
              <w:left w:val="single" w:sz="4" w:space="0" w:color="000000"/>
              <w:bottom w:val="single" w:sz="4" w:space="0" w:color="000000"/>
            </w:tcBorders>
            <w:shd w:val="clear" w:color="auto" w:fill="auto"/>
          </w:tcPr>
          <w:p w14:paraId="64C57E83" w14:textId="77777777" w:rsidR="004437AA" w:rsidRPr="00FD7D6F" w:rsidRDefault="004437AA" w:rsidP="00790CA0">
            <w:pPr>
              <w:jc w:val="both"/>
              <w:rPr>
                <w:rFonts w:ascii="Arial" w:eastAsia="PT Sans" w:hAnsi="Arial" w:cs="Arial"/>
              </w:rPr>
            </w:pPr>
            <w:r w:rsidRPr="00FD7D6F">
              <w:rPr>
                <w:rFonts w:ascii="Arial" w:hAnsi="Arial" w:cs="Arial"/>
              </w:rPr>
              <w:t>Age</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07934A20" w14:textId="77777777" w:rsidR="004437AA" w:rsidRPr="00FD7D6F" w:rsidRDefault="004437AA" w:rsidP="00790CA0">
            <w:pPr>
              <w:spacing w:before="100" w:beforeAutospacing="1" w:after="100" w:afterAutospacing="1"/>
              <w:jc w:val="both"/>
              <w:rPr>
                <w:rFonts w:ascii="Arial" w:hAnsi="Arial" w:cs="Arial"/>
              </w:rPr>
            </w:pPr>
            <w:r>
              <w:rPr>
                <w:rFonts w:ascii="Arial" w:hAnsi="Arial" w:cs="Arial"/>
              </w:rPr>
              <w:t>25</w:t>
            </w:r>
            <w:r w:rsidRPr="00FD7D6F">
              <w:rPr>
                <w:rFonts w:ascii="Arial" w:hAnsi="Arial" w:cs="Arial"/>
              </w:rPr>
              <w:t>-40 years</w:t>
            </w:r>
          </w:p>
        </w:tc>
      </w:tr>
      <w:tr w:rsidR="004437AA" w:rsidRPr="00FD7D6F" w14:paraId="4481924E" w14:textId="77777777" w:rsidTr="00790CA0">
        <w:trPr>
          <w:trHeight w:val="467"/>
        </w:trPr>
        <w:tc>
          <w:tcPr>
            <w:tcW w:w="3078" w:type="dxa"/>
            <w:tcBorders>
              <w:top w:val="single" w:sz="4" w:space="0" w:color="000000"/>
              <w:left w:val="single" w:sz="4" w:space="0" w:color="000000"/>
              <w:bottom w:val="single" w:sz="4" w:space="0" w:color="000000"/>
            </w:tcBorders>
            <w:shd w:val="clear" w:color="auto" w:fill="auto"/>
          </w:tcPr>
          <w:p w14:paraId="6EBB1D8E" w14:textId="77777777" w:rsidR="004437AA" w:rsidRPr="00FD7D6F" w:rsidRDefault="004437AA" w:rsidP="00790CA0">
            <w:pPr>
              <w:jc w:val="both"/>
              <w:rPr>
                <w:rFonts w:ascii="Arial" w:hAnsi="Arial" w:cs="Arial"/>
              </w:rPr>
            </w:pPr>
            <w:r w:rsidRPr="00FD7D6F">
              <w:rPr>
                <w:rFonts w:ascii="Arial" w:hAnsi="Arial" w:cs="Arial"/>
              </w:rPr>
              <w:t>Qualification</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1B69CA46" w14:textId="77777777" w:rsidR="004437AA" w:rsidRPr="00FD7D6F" w:rsidRDefault="004437AA" w:rsidP="00790CA0">
            <w:pPr>
              <w:spacing w:before="100" w:beforeAutospacing="1" w:after="100" w:afterAutospacing="1"/>
              <w:jc w:val="both"/>
              <w:rPr>
                <w:rFonts w:ascii="Arial" w:hAnsi="Arial" w:cs="Arial"/>
              </w:rPr>
            </w:pPr>
            <w:r w:rsidRPr="00FD7D6F">
              <w:rPr>
                <w:rFonts w:ascii="Arial" w:hAnsi="Arial" w:cs="Arial"/>
              </w:rPr>
              <w:t xml:space="preserve">Bachelor’s level qualification in Computer Sciences/ Software Engineering/ IT </w:t>
            </w:r>
          </w:p>
        </w:tc>
      </w:tr>
      <w:tr w:rsidR="004437AA" w:rsidRPr="00FD7D6F" w14:paraId="0C31DB28" w14:textId="77777777" w:rsidTr="00790CA0">
        <w:tc>
          <w:tcPr>
            <w:tcW w:w="3078" w:type="dxa"/>
            <w:tcBorders>
              <w:top w:val="single" w:sz="4" w:space="0" w:color="000000"/>
              <w:left w:val="single" w:sz="4" w:space="0" w:color="000000"/>
              <w:bottom w:val="single" w:sz="4" w:space="0" w:color="000000"/>
            </w:tcBorders>
            <w:shd w:val="clear" w:color="auto" w:fill="auto"/>
          </w:tcPr>
          <w:p w14:paraId="39D6A0FD" w14:textId="77777777" w:rsidR="004437AA" w:rsidRPr="00FD7D6F" w:rsidRDefault="004437AA" w:rsidP="00790CA0">
            <w:pPr>
              <w:jc w:val="both"/>
              <w:rPr>
                <w:rFonts w:ascii="Arial" w:eastAsia="PT Sans" w:hAnsi="Arial" w:cs="Arial"/>
              </w:rPr>
            </w:pPr>
            <w:r w:rsidRPr="00FD7D6F">
              <w:rPr>
                <w:rFonts w:ascii="Arial" w:eastAsia="PT Sans" w:hAnsi="Arial" w:cs="Arial"/>
              </w:rPr>
              <w:t>Duty Station</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79EADDE7" w14:textId="77777777" w:rsidR="004437AA" w:rsidRPr="00FD7D6F" w:rsidRDefault="004437AA" w:rsidP="00790CA0">
            <w:pPr>
              <w:jc w:val="both"/>
              <w:rPr>
                <w:rFonts w:ascii="Arial" w:eastAsia="PT Sans" w:hAnsi="Arial" w:cs="Arial"/>
              </w:rPr>
            </w:pPr>
            <w:r w:rsidRPr="00FD7D6F">
              <w:rPr>
                <w:rFonts w:ascii="Arial" w:eastAsia="PT Sans" w:hAnsi="Arial" w:cs="Arial"/>
              </w:rPr>
              <w:t xml:space="preserve">Islamabad </w:t>
            </w:r>
          </w:p>
          <w:p w14:paraId="424FD882" w14:textId="77777777" w:rsidR="004437AA" w:rsidRPr="00FD7D6F" w:rsidRDefault="004437AA" w:rsidP="00790CA0">
            <w:pPr>
              <w:jc w:val="both"/>
              <w:rPr>
                <w:rFonts w:ascii="Arial" w:eastAsia="PT Sans" w:hAnsi="Arial" w:cs="Arial"/>
              </w:rPr>
            </w:pPr>
            <w:r w:rsidRPr="00FD7D6F">
              <w:rPr>
                <w:rFonts w:ascii="Arial" w:hAnsi="Arial" w:cs="Arial"/>
              </w:rPr>
              <w:t>The consultant will be based at Population Programme Wing (PPW), Ministry of National Health Services, Regulations and Coordination (M/o NHSR&amp;C) Islamabad, Pakistan.</w:t>
            </w:r>
          </w:p>
        </w:tc>
      </w:tr>
      <w:tr w:rsidR="004437AA" w:rsidRPr="00FD7D6F" w14:paraId="38696B21" w14:textId="77777777" w:rsidTr="00790CA0">
        <w:tc>
          <w:tcPr>
            <w:tcW w:w="3078" w:type="dxa"/>
            <w:tcBorders>
              <w:top w:val="single" w:sz="4" w:space="0" w:color="000000"/>
              <w:left w:val="single" w:sz="4" w:space="0" w:color="000000"/>
              <w:bottom w:val="single" w:sz="4" w:space="0" w:color="000000"/>
            </w:tcBorders>
            <w:shd w:val="clear" w:color="auto" w:fill="auto"/>
          </w:tcPr>
          <w:p w14:paraId="6FB13E88" w14:textId="77777777" w:rsidR="004437AA" w:rsidRPr="00FD7D6F" w:rsidRDefault="004437AA" w:rsidP="00790CA0">
            <w:pPr>
              <w:jc w:val="both"/>
              <w:rPr>
                <w:rFonts w:ascii="Arial" w:eastAsia="PT Sans" w:hAnsi="Arial" w:cs="Arial"/>
              </w:rPr>
            </w:pPr>
            <w:r w:rsidRPr="00FD7D6F">
              <w:rPr>
                <w:rFonts w:ascii="Arial" w:eastAsia="PT Sans" w:hAnsi="Arial" w:cs="Arial"/>
              </w:rPr>
              <w:t>Unit</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7DB8DFAA" w14:textId="77777777" w:rsidR="004437AA" w:rsidRPr="00FD7D6F" w:rsidRDefault="004437AA" w:rsidP="00790CA0">
            <w:pPr>
              <w:jc w:val="both"/>
              <w:rPr>
                <w:rFonts w:ascii="Arial" w:eastAsia="PT Sans" w:hAnsi="Arial" w:cs="Arial"/>
              </w:rPr>
            </w:pPr>
            <w:r w:rsidRPr="00FD7D6F">
              <w:rPr>
                <w:rFonts w:ascii="Arial" w:eastAsia="PT Sans" w:hAnsi="Arial" w:cs="Arial"/>
              </w:rPr>
              <w:t>01</w:t>
            </w:r>
          </w:p>
        </w:tc>
      </w:tr>
      <w:tr w:rsidR="004437AA" w:rsidRPr="00FD7D6F" w14:paraId="3DF2B60A" w14:textId="77777777" w:rsidTr="00790CA0">
        <w:trPr>
          <w:trHeight w:val="260"/>
        </w:trPr>
        <w:tc>
          <w:tcPr>
            <w:tcW w:w="3078" w:type="dxa"/>
            <w:tcBorders>
              <w:top w:val="single" w:sz="4" w:space="0" w:color="000000"/>
              <w:left w:val="single" w:sz="4" w:space="0" w:color="000000"/>
              <w:bottom w:val="single" w:sz="4" w:space="0" w:color="000000"/>
            </w:tcBorders>
            <w:shd w:val="clear" w:color="auto" w:fill="auto"/>
          </w:tcPr>
          <w:p w14:paraId="3F3F99E5" w14:textId="77777777" w:rsidR="004437AA" w:rsidRPr="00FD7D6F" w:rsidRDefault="004437AA" w:rsidP="00790CA0">
            <w:pPr>
              <w:jc w:val="both"/>
              <w:rPr>
                <w:rFonts w:ascii="Arial" w:eastAsia="PT Sans" w:hAnsi="Arial" w:cs="Arial"/>
              </w:rPr>
            </w:pPr>
            <w:r w:rsidRPr="00FD7D6F">
              <w:rPr>
                <w:rFonts w:ascii="Arial" w:eastAsia="PT Sans" w:hAnsi="Arial" w:cs="Arial"/>
              </w:rPr>
              <w:t>Engagement Modality</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05FFB5EB" w14:textId="77777777" w:rsidR="004437AA" w:rsidRPr="00FD7D6F" w:rsidRDefault="004437AA" w:rsidP="00790CA0">
            <w:pPr>
              <w:jc w:val="both"/>
              <w:rPr>
                <w:rFonts w:ascii="Arial" w:eastAsia="PT Sans" w:hAnsi="Arial" w:cs="Arial"/>
              </w:rPr>
            </w:pPr>
            <w:r w:rsidRPr="00FD7D6F">
              <w:rPr>
                <w:rFonts w:ascii="Arial" w:eastAsia="PT Sans" w:hAnsi="Arial" w:cs="Arial"/>
              </w:rPr>
              <w:t>Individual Consultancy Contract</w:t>
            </w:r>
          </w:p>
        </w:tc>
      </w:tr>
      <w:tr w:rsidR="004437AA" w:rsidRPr="00FD7D6F" w14:paraId="3291BA6A" w14:textId="77777777" w:rsidTr="00790CA0">
        <w:trPr>
          <w:trHeight w:val="311"/>
        </w:trPr>
        <w:tc>
          <w:tcPr>
            <w:tcW w:w="3078" w:type="dxa"/>
            <w:tcBorders>
              <w:top w:val="single" w:sz="4" w:space="0" w:color="000000"/>
              <w:left w:val="single" w:sz="4" w:space="0" w:color="000000"/>
              <w:bottom w:val="single" w:sz="4" w:space="0" w:color="000000"/>
            </w:tcBorders>
            <w:shd w:val="clear" w:color="auto" w:fill="auto"/>
          </w:tcPr>
          <w:p w14:paraId="233E63EB" w14:textId="77777777" w:rsidR="004437AA" w:rsidRPr="00FD7D6F" w:rsidRDefault="004437AA" w:rsidP="00790CA0">
            <w:pPr>
              <w:rPr>
                <w:rFonts w:ascii="Arial" w:eastAsia="PT Sans" w:hAnsi="Arial" w:cs="Arial"/>
              </w:rPr>
            </w:pPr>
            <w:r w:rsidRPr="00FD7D6F">
              <w:rPr>
                <w:rFonts w:ascii="Arial" w:eastAsia="PT Sans" w:hAnsi="Arial" w:cs="Arial"/>
              </w:rPr>
              <w:t xml:space="preserve">Period of assignment/ services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2B8BF062" w14:textId="77777777" w:rsidR="004437AA" w:rsidRPr="00FD7D6F" w:rsidRDefault="004437AA" w:rsidP="00790CA0">
            <w:pPr>
              <w:jc w:val="both"/>
              <w:rPr>
                <w:rFonts w:ascii="Arial" w:eastAsia="PT Sans" w:hAnsi="Arial" w:cs="Arial"/>
              </w:rPr>
            </w:pPr>
            <w:r w:rsidRPr="00FD7D6F">
              <w:rPr>
                <w:rFonts w:ascii="Arial" w:eastAsia="PT Sans" w:hAnsi="Arial" w:cs="Arial"/>
              </w:rPr>
              <w:t>1</w:t>
            </w:r>
            <w:r w:rsidRPr="00FD7D6F">
              <w:rPr>
                <w:rFonts w:ascii="Arial" w:eastAsia="PT Sans" w:hAnsi="Arial" w:cs="Arial"/>
                <w:vertAlign w:val="superscript"/>
              </w:rPr>
              <w:t>st</w:t>
            </w:r>
            <w:r w:rsidRPr="00FD7D6F">
              <w:rPr>
                <w:rFonts w:ascii="Arial" w:eastAsia="PT Sans" w:hAnsi="Arial" w:cs="Arial"/>
              </w:rPr>
              <w:t xml:space="preserve"> April to 31</w:t>
            </w:r>
            <w:r w:rsidRPr="00FD7D6F">
              <w:rPr>
                <w:rFonts w:ascii="Arial" w:eastAsia="PT Sans" w:hAnsi="Arial" w:cs="Arial"/>
                <w:vertAlign w:val="superscript"/>
              </w:rPr>
              <w:t>st</w:t>
            </w:r>
            <w:r w:rsidRPr="00FD7D6F">
              <w:rPr>
                <w:rFonts w:ascii="Arial" w:eastAsia="PT Sans" w:hAnsi="Arial" w:cs="Arial"/>
              </w:rPr>
              <w:t xml:space="preserve"> Dec 2022, (9 Months)</w:t>
            </w:r>
          </w:p>
        </w:tc>
      </w:tr>
      <w:tr w:rsidR="004437AA" w:rsidRPr="00FD7D6F" w14:paraId="7AE93571" w14:textId="77777777" w:rsidTr="00790CA0">
        <w:trPr>
          <w:trHeight w:val="311"/>
        </w:trPr>
        <w:tc>
          <w:tcPr>
            <w:tcW w:w="3078" w:type="dxa"/>
            <w:tcBorders>
              <w:top w:val="single" w:sz="4" w:space="0" w:color="000000"/>
              <w:left w:val="single" w:sz="4" w:space="0" w:color="000000"/>
              <w:bottom w:val="single" w:sz="4" w:space="0" w:color="000000"/>
            </w:tcBorders>
            <w:shd w:val="clear" w:color="auto" w:fill="auto"/>
          </w:tcPr>
          <w:p w14:paraId="1BA9540B" w14:textId="77777777" w:rsidR="004437AA" w:rsidRPr="00FD7D6F" w:rsidRDefault="004437AA" w:rsidP="00790CA0">
            <w:pPr>
              <w:rPr>
                <w:rFonts w:ascii="Arial" w:eastAsia="PT Sans" w:hAnsi="Arial" w:cs="Arial"/>
              </w:rPr>
            </w:pPr>
            <w:r w:rsidRPr="00FD7D6F">
              <w:rPr>
                <w:rFonts w:ascii="Arial" w:hAnsi="Arial" w:cs="Arial"/>
              </w:rPr>
              <w:t>Salary Package</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4A09F42D" w14:textId="77777777" w:rsidR="004437AA" w:rsidRPr="00FD7D6F" w:rsidRDefault="004437AA" w:rsidP="00790CA0">
            <w:pPr>
              <w:jc w:val="both"/>
              <w:rPr>
                <w:rFonts w:ascii="Arial" w:eastAsia="PT Sans" w:hAnsi="Arial" w:cs="Arial"/>
              </w:rPr>
            </w:pPr>
            <w:r>
              <w:rPr>
                <w:rFonts w:ascii="Arial" w:hAnsi="Arial" w:cs="Arial"/>
              </w:rPr>
              <w:t>80</w:t>
            </w:r>
            <w:r w:rsidRPr="00FD7D6F">
              <w:rPr>
                <w:rFonts w:ascii="Arial" w:hAnsi="Arial" w:cs="Arial"/>
              </w:rPr>
              <w:t>,000</w:t>
            </w:r>
            <w:r>
              <w:rPr>
                <w:rFonts w:ascii="Arial" w:hAnsi="Arial" w:cs="Arial"/>
              </w:rPr>
              <w:t xml:space="preserve"> – 100,000</w:t>
            </w:r>
            <w:r w:rsidRPr="00FD7D6F">
              <w:rPr>
                <w:rFonts w:ascii="Arial" w:hAnsi="Arial" w:cs="Arial"/>
              </w:rPr>
              <w:t xml:space="preserve"> PKR per Month</w:t>
            </w:r>
          </w:p>
        </w:tc>
      </w:tr>
      <w:tr w:rsidR="004437AA" w:rsidRPr="00FD7D6F" w14:paraId="1B730467" w14:textId="77777777" w:rsidTr="00790CA0">
        <w:trPr>
          <w:trHeight w:val="580"/>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FB41ABF" w14:textId="77777777" w:rsidR="004437AA" w:rsidRPr="00FD7D6F" w:rsidRDefault="004437AA" w:rsidP="00790CA0">
            <w:pPr>
              <w:keepNext/>
              <w:jc w:val="both"/>
              <w:rPr>
                <w:rFonts w:ascii="Arial" w:eastAsia="PT Sans" w:hAnsi="Arial" w:cs="Arial"/>
                <w:b/>
                <w:smallCaps/>
              </w:rPr>
            </w:pPr>
            <w:r w:rsidRPr="00FD7D6F">
              <w:rPr>
                <w:rFonts w:ascii="Arial" w:eastAsia="PT Sans" w:hAnsi="Arial" w:cs="Arial"/>
                <w:b/>
                <w:smallCaps/>
              </w:rPr>
              <w:t>II. Responsibilities</w:t>
            </w:r>
          </w:p>
        </w:tc>
      </w:tr>
      <w:tr w:rsidR="004437AA" w:rsidRPr="00FD7D6F" w14:paraId="58218FA7" w14:textId="77777777" w:rsidTr="00790CA0">
        <w:trPr>
          <w:trHeight w:val="416"/>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auto"/>
          </w:tcPr>
          <w:p w14:paraId="267CB64A" w14:textId="77777777" w:rsidR="004437AA" w:rsidRPr="00FD7D6F" w:rsidRDefault="004437AA" w:rsidP="00790CA0">
            <w:pPr>
              <w:pBdr>
                <w:top w:val="nil"/>
                <w:left w:val="nil"/>
                <w:bottom w:val="nil"/>
                <w:right w:val="nil"/>
                <w:between w:val="nil"/>
              </w:pBdr>
              <w:ind w:left="360" w:hanging="720"/>
              <w:jc w:val="both"/>
              <w:rPr>
                <w:rFonts w:ascii="Arial" w:hAnsi="Arial" w:cs="Arial"/>
                <w:shd w:val="clear" w:color="auto" w:fill="FFFFFF"/>
              </w:rPr>
            </w:pPr>
          </w:p>
          <w:p w14:paraId="196A0AAE" w14:textId="77777777" w:rsidR="004437AA" w:rsidRPr="00FD7D6F" w:rsidRDefault="004437AA" w:rsidP="00790CA0">
            <w:pPr>
              <w:spacing w:after="100" w:line="259" w:lineRule="auto"/>
              <w:rPr>
                <w:rFonts w:ascii="Arial" w:hAnsi="Arial" w:cs="Arial"/>
              </w:rPr>
            </w:pPr>
            <w:r w:rsidRPr="00FD7D6F">
              <w:rPr>
                <w:rFonts w:ascii="Arial" w:hAnsi="Arial" w:cs="Arial"/>
              </w:rPr>
              <w:t>1.Background:</w:t>
            </w:r>
          </w:p>
          <w:p w14:paraId="142867DE" w14:textId="77777777" w:rsidR="004437AA" w:rsidRPr="00FD7D6F" w:rsidRDefault="004437AA" w:rsidP="00790CA0">
            <w:pPr>
              <w:spacing w:after="253"/>
              <w:ind w:left="316" w:right="61"/>
              <w:jc w:val="both"/>
              <w:rPr>
                <w:rFonts w:ascii="Arial" w:hAnsi="Arial" w:cs="Arial"/>
              </w:rPr>
            </w:pPr>
            <w:r w:rsidRPr="00FD7D6F">
              <w:rPr>
                <w:rFonts w:ascii="Arial" w:hAnsi="Arial" w:cs="Arial"/>
              </w:rPr>
              <w:t>As per National Action Plan (2019-2025) titled Implementation of recommendations approved by the CCI regarding alarming high population growth in Pakistan, the Population Programme Wing (PPW) / Ministry of National Health Services, Regulations, and Coordination (MoNHSR&amp;C) intends to hire the services of an IT Expert / MIS Coordinator being part of the approved Annual Work Plan 2022 of UNFPA. The temporary services of an IT consultant are required to assist and guide the PPW for implementation of IT initiatives, planned for implementation of CCI recommendations. The incumbent is also required to provide technical support for up and running the online contraceptive Logistics Management Information System (cLMIS), maintaining and sustaining the Dashboard, ensuring Contraceptive Commodity Security and supply chain.</w:t>
            </w:r>
          </w:p>
          <w:p w14:paraId="6D255B08" w14:textId="77777777" w:rsidR="004437AA" w:rsidRPr="00FD7D6F" w:rsidRDefault="004437AA" w:rsidP="00790CA0">
            <w:pPr>
              <w:spacing w:after="180" w:line="259" w:lineRule="auto"/>
              <w:rPr>
                <w:rFonts w:ascii="Arial" w:hAnsi="Arial" w:cs="Arial"/>
              </w:rPr>
            </w:pPr>
            <w:r w:rsidRPr="00FD7D6F">
              <w:rPr>
                <w:rFonts w:ascii="Arial" w:eastAsia="Arial" w:hAnsi="Arial" w:cs="Arial"/>
                <w:b/>
              </w:rPr>
              <w:t>2. Scope of Work:</w:t>
            </w:r>
          </w:p>
          <w:p w14:paraId="4D222243" w14:textId="77777777" w:rsidR="004437AA" w:rsidRPr="00FD7D6F" w:rsidRDefault="004437AA" w:rsidP="00790CA0">
            <w:pPr>
              <w:spacing w:after="136" w:line="259" w:lineRule="auto"/>
              <w:rPr>
                <w:rFonts w:ascii="Arial" w:hAnsi="Arial" w:cs="Arial"/>
              </w:rPr>
            </w:pPr>
            <w:r w:rsidRPr="00FD7D6F">
              <w:rPr>
                <w:rFonts w:ascii="Arial" w:hAnsi="Arial" w:cs="Arial"/>
              </w:rPr>
              <w:t>The assignment includes the following tasks for consultant:</w:t>
            </w:r>
          </w:p>
          <w:p w14:paraId="318954F5" w14:textId="77777777" w:rsidR="004437AA" w:rsidRPr="00FD7D6F" w:rsidRDefault="004437AA" w:rsidP="004437AA">
            <w:pPr>
              <w:numPr>
                <w:ilvl w:val="0"/>
                <w:numId w:val="11"/>
              </w:numPr>
              <w:spacing w:after="101" w:line="259" w:lineRule="auto"/>
              <w:jc w:val="both"/>
              <w:rPr>
                <w:rFonts w:ascii="Arial" w:hAnsi="Arial" w:cs="Arial"/>
              </w:rPr>
            </w:pPr>
            <w:r w:rsidRPr="00FD7D6F">
              <w:rPr>
                <w:rFonts w:ascii="Arial" w:hAnsi="Arial" w:cs="Arial"/>
              </w:rPr>
              <w:t>To maintain and update the web portal/dashboard on CCI recommendations</w:t>
            </w:r>
          </w:p>
          <w:p w14:paraId="7C8D1510" w14:textId="77777777" w:rsidR="004437AA" w:rsidRPr="00FD7D6F" w:rsidRDefault="004437AA" w:rsidP="004437AA">
            <w:pPr>
              <w:numPr>
                <w:ilvl w:val="0"/>
                <w:numId w:val="11"/>
              </w:numPr>
              <w:spacing w:after="151" w:line="245" w:lineRule="auto"/>
              <w:jc w:val="both"/>
              <w:rPr>
                <w:rFonts w:ascii="Arial" w:hAnsi="Arial" w:cs="Arial"/>
              </w:rPr>
            </w:pPr>
            <w:r w:rsidRPr="00FD7D6F">
              <w:rPr>
                <w:rFonts w:ascii="Arial" w:hAnsi="Arial" w:cs="Arial"/>
              </w:rPr>
              <w:t>To prepare forecasting and quantification of contraceptive commodity security on the bases of cLMIS.</w:t>
            </w:r>
          </w:p>
          <w:p w14:paraId="4B6E13C1" w14:textId="77777777" w:rsidR="004437AA" w:rsidRPr="00FD7D6F" w:rsidRDefault="004437AA" w:rsidP="004437AA">
            <w:pPr>
              <w:numPr>
                <w:ilvl w:val="0"/>
                <w:numId w:val="11"/>
              </w:numPr>
              <w:spacing w:after="101" w:line="259" w:lineRule="auto"/>
              <w:jc w:val="both"/>
              <w:rPr>
                <w:rFonts w:ascii="Arial" w:hAnsi="Arial" w:cs="Arial"/>
              </w:rPr>
            </w:pPr>
            <w:r w:rsidRPr="00FD7D6F">
              <w:rPr>
                <w:rFonts w:ascii="Arial" w:hAnsi="Arial" w:cs="Arial"/>
              </w:rPr>
              <w:t xml:space="preserve">Data processing skills on online portal. </w:t>
            </w:r>
          </w:p>
          <w:p w14:paraId="58F8A037" w14:textId="77777777" w:rsidR="004437AA" w:rsidRPr="00FD7D6F" w:rsidRDefault="004437AA" w:rsidP="004437AA">
            <w:pPr>
              <w:numPr>
                <w:ilvl w:val="0"/>
                <w:numId w:val="11"/>
              </w:numPr>
              <w:spacing w:after="152" w:line="245" w:lineRule="auto"/>
              <w:jc w:val="both"/>
              <w:rPr>
                <w:rFonts w:ascii="Arial" w:hAnsi="Arial" w:cs="Arial"/>
              </w:rPr>
            </w:pPr>
            <w:r w:rsidRPr="00FD7D6F">
              <w:rPr>
                <w:rFonts w:ascii="Arial" w:hAnsi="Arial" w:cs="Arial"/>
              </w:rPr>
              <w:t>To prepare power point presentation for the forum like FTF, M/o Planning Commission, CEWG and Sub Group meetings etc.</w:t>
            </w:r>
          </w:p>
          <w:p w14:paraId="5527344C" w14:textId="77777777" w:rsidR="004437AA" w:rsidRPr="00FD7D6F" w:rsidRDefault="004437AA" w:rsidP="004437AA">
            <w:pPr>
              <w:numPr>
                <w:ilvl w:val="0"/>
                <w:numId w:val="11"/>
              </w:numPr>
              <w:spacing w:after="152" w:line="245" w:lineRule="auto"/>
              <w:jc w:val="both"/>
              <w:rPr>
                <w:rFonts w:ascii="Arial" w:hAnsi="Arial" w:cs="Arial"/>
              </w:rPr>
            </w:pPr>
            <w:r w:rsidRPr="00FD7D6F">
              <w:rPr>
                <w:rFonts w:ascii="Arial" w:hAnsi="Arial" w:cs="Arial"/>
              </w:rPr>
              <w:t xml:space="preserve">Uploading of important media material/information on the websites of M/o NHSR&amp;C and PPRA regarding procurement and media projections </w:t>
            </w:r>
          </w:p>
          <w:p w14:paraId="5C0E2B0A" w14:textId="77777777" w:rsidR="004437AA" w:rsidRPr="00FD7D6F" w:rsidRDefault="004437AA" w:rsidP="004437AA">
            <w:pPr>
              <w:numPr>
                <w:ilvl w:val="0"/>
                <w:numId w:val="11"/>
              </w:numPr>
              <w:spacing w:after="152" w:line="245" w:lineRule="auto"/>
              <w:jc w:val="both"/>
              <w:rPr>
                <w:rFonts w:ascii="Arial" w:hAnsi="Arial" w:cs="Arial"/>
              </w:rPr>
            </w:pPr>
            <w:r w:rsidRPr="00FD7D6F">
              <w:rPr>
                <w:rFonts w:ascii="Arial" w:hAnsi="Arial" w:cs="Arial"/>
              </w:rPr>
              <w:t>Determine and collect data from appropriate data sources according to the need and requirement of specific population programs/ projects and departments of population;</w:t>
            </w:r>
          </w:p>
          <w:p w14:paraId="2695F9E6" w14:textId="77777777" w:rsidR="004437AA" w:rsidRPr="00FD7D6F" w:rsidRDefault="004437AA" w:rsidP="004437AA">
            <w:pPr>
              <w:numPr>
                <w:ilvl w:val="0"/>
                <w:numId w:val="11"/>
              </w:numPr>
              <w:spacing w:after="152" w:line="245" w:lineRule="auto"/>
              <w:jc w:val="both"/>
              <w:rPr>
                <w:rFonts w:ascii="Arial" w:hAnsi="Arial" w:cs="Arial"/>
              </w:rPr>
            </w:pPr>
            <w:r w:rsidRPr="00FD7D6F">
              <w:rPr>
                <w:rFonts w:ascii="Arial" w:hAnsi="Arial" w:cs="Arial"/>
              </w:rPr>
              <w:t>Ensure system is operational including trouble shooting data submission errors and other issues;</w:t>
            </w:r>
          </w:p>
          <w:p w14:paraId="62A0A92B" w14:textId="77777777" w:rsidR="004437AA" w:rsidRPr="00FD7D6F" w:rsidRDefault="004437AA" w:rsidP="004437AA">
            <w:pPr>
              <w:numPr>
                <w:ilvl w:val="0"/>
                <w:numId w:val="11"/>
              </w:numPr>
              <w:spacing w:after="152" w:line="245" w:lineRule="auto"/>
              <w:jc w:val="both"/>
              <w:rPr>
                <w:rFonts w:ascii="Arial" w:hAnsi="Arial" w:cs="Arial"/>
              </w:rPr>
            </w:pPr>
            <w:r w:rsidRPr="00FD7D6F">
              <w:rPr>
                <w:rFonts w:ascii="Arial" w:hAnsi="Arial" w:cs="Arial"/>
              </w:rPr>
              <w:lastRenderedPageBreak/>
              <w:t>Analyse information to recommend and plan the installation of new systems or modifications of an existing system.</w:t>
            </w:r>
          </w:p>
          <w:p w14:paraId="4886D4CD" w14:textId="77777777" w:rsidR="004437AA" w:rsidRPr="00FD7D6F" w:rsidRDefault="004437AA" w:rsidP="004437AA">
            <w:pPr>
              <w:numPr>
                <w:ilvl w:val="0"/>
                <w:numId w:val="11"/>
              </w:numPr>
              <w:spacing w:after="154" w:line="243" w:lineRule="auto"/>
              <w:jc w:val="both"/>
              <w:rPr>
                <w:rFonts w:ascii="Arial" w:hAnsi="Arial" w:cs="Arial"/>
              </w:rPr>
            </w:pPr>
            <w:r w:rsidRPr="00FD7D6F">
              <w:rPr>
                <w:rFonts w:ascii="Arial" w:hAnsi="Arial" w:cs="Arial"/>
              </w:rPr>
              <w:t>Assess training needs in LMIS, CCI Recommendations Dashboard, and other areas of supply chain management and in coordination with the training team, outline an ongoing training program and ensure its implementation.</w:t>
            </w:r>
          </w:p>
          <w:p w14:paraId="779E91D0" w14:textId="77777777" w:rsidR="004437AA" w:rsidRPr="00FD7D6F" w:rsidRDefault="004437AA" w:rsidP="004437AA">
            <w:pPr>
              <w:numPr>
                <w:ilvl w:val="0"/>
                <w:numId w:val="11"/>
              </w:numPr>
              <w:spacing w:after="100" w:line="259" w:lineRule="auto"/>
              <w:jc w:val="both"/>
              <w:rPr>
                <w:rFonts w:ascii="Arial" w:hAnsi="Arial" w:cs="Arial"/>
              </w:rPr>
            </w:pPr>
            <w:r w:rsidRPr="00FD7D6F">
              <w:rPr>
                <w:rFonts w:ascii="Arial" w:hAnsi="Arial" w:cs="Arial"/>
              </w:rPr>
              <w:t>Prepare monthly, quarterly and annual technical reports</w:t>
            </w:r>
          </w:p>
          <w:p w14:paraId="194CD47F" w14:textId="77777777" w:rsidR="004437AA" w:rsidRPr="00FD7D6F" w:rsidRDefault="004437AA" w:rsidP="004437AA">
            <w:pPr>
              <w:numPr>
                <w:ilvl w:val="0"/>
                <w:numId w:val="11"/>
              </w:numPr>
              <w:spacing w:after="100" w:line="259" w:lineRule="auto"/>
              <w:jc w:val="both"/>
              <w:rPr>
                <w:rFonts w:ascii="Arial" w:hAnsi="Arial" w:cs="Arial"/>
              </w:rPr>
            </w:pPr>
            <w:r w:rsidRPr="00FD7D6F">
              <w:rPr>
                <w:rFonts w:ascii="Arial" w:hAnsi="Arial" w:cs="Arial"/>
              </w:rPr>
              <w:t>To regularly update website and social media pages</w:t>
            </w:r>
          </w:p>
          <w:p w14:paraId="3380D066" w14:textId="77777777" w:rsidR="004437AA" w:rsidRPr="00FD7D6F" w:rsidRDefault="004437AA" w:rsidP="004437AA">
            <w:pPr>
              <w:numPr>
                <w:ilvl w:val="0"/>
                <w:numId w:val="11"/>
              </w:numPr>
              <w:spacing w:after="100" w:line="259" w:lineRule="auto"/>
              <w:jc w:val="both"/>
              <w:rPr>
                <w:rFonts w:ascii="Arial" w:hAnsi="Arial" w:cs="Arial"/>
              </w:rPr>
            </w:pPr>
            <w:r w:rsidRPr="00FD7D6F">
              <w:rPr>
                <w:rFonts w:ascii="Arial" w:hAnsi="Arial" w:cs="Arial"/>
              </w:rPr>
              <w:t xml:space="preserve">To assists to DG(P) and Directors PPW in IT related assignment </w:t>
            </w:r>
          </w:p>
          <w:p w14:paraId="6FC79EBC" w14:textId="77777777" w:rsidR="004437AA" w:rsidRPr="00FD7D6F" w:rsidRDefault="004437AA" w:rsidP="004437AA">
            <w:pPr>
              <w:pStyle w:val="ListParagraph"/>
              <w:widowControl/>
              <w:numPr>
                <w:ilvl w:val="0"/>
                <w:numId w:val="11"/>
              </w:numPr>
              <w:adjustRightInd w:val="0"/>
              <w:spacing w:before="120" w:after="120"/>
              <w:ind w:right="0"/>
              <w:rPr>
                <w:rFonts w:ascii="Arial" w:hAnsi="Arial" w:cs="Arial"/>
                <w:sz w:val="24"/>
                <w:szCs w:val="24"/>
                <w:lang w:val="en-GB"/>
              </w:rPr>
            </w:pPr>
            <w:r w:rsidRPr="00FD7D6F">
              <w:rPr>
                <w:rFonts w:ascii="Arial" w:hAnsi="Arial" w:cs="Arial"/>
                <w:sz w:val="24"/>
                <w:szCs w:val="24"/>
              </w:rPr>
              <w:t>Any other task(s) assigned by the supervisor</w:t>
            </w:r>
          </w:p>
        </w:tc>
      </w:tr>
      <w:tr w:rsidR="004437AA" w:rsidRPr="00FD7D6F" w14:paraId="40683B66" w14:textId="77777777" w:rsidTr="00790CA0">
        <w:trPr>
          <w:trHeight w:val="273"/>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A6A6A6"/>
          </w:tcPr>
          <w:p w14:paraId="1A90CF2A" w14:textId="77777777" w:rsidR="004437AA" w:rsidRPr="00FD7D6F" w:rsidRDefault="004437AA" w:rsidP="00790CA0">
            <w:pPr>
              <w:pBdr>
                <w:top w:val="nil"/>
                <w:left w:val="nil"/>
                <w:bottom w:val="nil"/>
                <w:right w:val="nil"/>
                <w:between w:val="nil"/>
              </w:pBdr>
              <w:spacing w:after="120"/>
              <w:jc w:val="both"/>
              <w:rPr>
                <w:rFonts w:ascii="Arial" w:eastAsia="PT Sans" w:hAnsi="Arial" w:cs="Arial"/>
              </w:rPr>
            </w:pPr>
            <w:r w:rsidRPr="00FD7D6F">
              <w:rPr>
                <w:rFonts w:ascii="Arial" w:eastAsia="PT Sans" w:hAnsi="Arial" w:cs="Arial"/>
                <w:b/>
              </w:rPr>
              <w:lastRenderedPageBreak/>
              <w:t>III. Consultant Qualification &amp; Experience</w:t>
            </w:r>
          </w:p>
        </w:tc>
      </w:tr>
      <w:tr w:rsidR="004437AA" w:rsidRPr="00FD7D6F" w14:paraId="116E009A" w14:textId="77777777" w:rsidTr="00790CA0">
        <w:trPr>
          <w:trHeight w:val="274"/>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auto"/>
          </w:tcPr>
          <w:p w14:paraId="79BB9A48" w14:textId="77777777" w:rsidR="004437AA" w:rsidRPr="00FD7D6F" w:rsidRDefault="004437AA" w:rsidP="00790CA0">
            <w:pPr>
              <w:spacing w:after="267" w:line="259" w:lineRule="auto"/>
              <w:ind w:left="355"/>
              <w:rPr>
                <w:rFonts w:ascii="Arial" w:hAnsi="Arial" w:cs="Arial"/>
              </w:rPr>
            </w:pPr>
            <w:r w:rsidRPr="00FD7D6F">
              <w:rPr>
                <w:rFonts w:ascii="Arial" w:hAnsi="Arial" w:cs="Arial"/>
                <w:u w:val="single" w:color="000000"/>
              </w:rPr>
              <w:t>Other Skills and knowledge:</w:t>
            </w:r>
          </w:p>
          <w:p w14:paraId="2D1AC161" w14:textId="77777777" w:rsidR="004437AA" w:rsidRPr="00FD7D6F" w:rsidRDefault="004437AA" w:rsidP="004437AA">
            <w:pPr>
              <w:numPr>
                <w:ilvl w:val="0"/>
                <w:numId w:val="12"/>
              </w:numPr>
              <w:shd w:val="clear" w:color="auto" w:fill="FFFFFF" w:themeFill="background1"/>
              <w:spacing w:after="12" w:line="250" w:lineRule="auto"/>
              <w:ind w:right="288" w:hanging="360"/>
              <w:rPr>
                <w:rFonts w:ascii="Arial" w:hAnsi="Arial" w:cs="Arial"/>
              </w:rPr>
            </w:pPr>
            <w:r w:rsidRPr="00FD7D6F">
              <w:rPr>
                <w:rFonts w:ascii="Arial" w:hAnsi="Arial" w:cs="Arial"/>
              </w:rPr>
              <w:t>At least 1-year experience in MS Office -</w:t>
            </w:r>
            <w:r w:rsidRPr="00FD7D6F">
              <w:rPr>
                <w:rFonts w:ascii="Arial" w:hAnsi="Arial" w:cs="Arial"/>
              </w:rPr>
              <w:tab/>
              <w:t>Helping develop reports and analysis.</w:t>
            </w:r>
          </w:p>
          <w:p w14:paraId="76797E93" w14:textId="77777777" w:rsidR="004437AA" w:rsidRPr="00FD7D6F" w:rsidRDefault="004437AA" w:rsidP="004437AA">
            <w:pPr>
              <w:numPr>
                <w:ilvl w:val="0"/>
                <w:numId w:val="12"/>
              </w:numPr>
              <w:shd w:val="clear" w:color="auto" w:fill="FFFFFF" w:themeFill="background1"/>
              <w:spacing w:after="12" w:line="250" w:lineRule="auto"/>
              <w:ind w:right="288" w:hanging="360"/>
              <w:rPr>
                <w:rFonts w:ascii="Arial" w:hAnsi="Arial" w:cs="Arial"/>
              </w:rPr>
            </w:pPr>
            <w:r w:rsidRPr="00FD7D6F">
              <w:rPr>
                <w:rFonts w:ascii="Arial" w:hAnsi="Arial" w:cs="Arial"/>
              </w:rPr>
              <w:t>Managing and designing the reporting environment, including data sources, security, and metadata.</w:t>
            </w:r>
          </w:p>
          <w:p w14:paraId="2DF9D387" w14:textId="77777777" w:rsidR="004437AA" w:rsidRPr="00FD7D6F" w:rsidRDefault="004437AA" w:rsidP="004437AA">
            <w:pPr>
              <w:numPr>
                <w:ilvl w:val="0"/>
                <w:numId w:val="12"/>
              </w:numPr>
              <w:spacing w:after="12" w:line="250" w:lineRule="auto"/>
              <w:ind w:right="288" w:hanging="360"/>
              <w:rPr>
                <w:rFonts w:ascii="Arial" w:hAnsi="Arial" w:cs="Arial"/>
              </w:rPr>
            </w:pPr>
            <w:r w:rsidRPr="00FD7D6F">
              <w:rPr>
                <w:rFonts w:ascii="Arial" w:hAnsi="Arial" w:cs="Arial"/>
              </w:rPr>
              <w:t>Supporting the data warehouse in identifying and revising reporting requirements.</w:t>
            </w:r>
          </w:p>
          <w:p w14:paraId="64349AE9" w14:textId="77777777" w:rsidR="004437AA" w:rsidRPr="00FD7D6F" w:rsidRDefault="004437AA" w:rsidP="004437AA">
            <w:pPr>
              <w:numPr>
                <w:ilvl w:val="0"/>
                <w:numId w:val="12"/>
              </w:numPr>
              <w:spacing w:after="12" w:line="250" w:lineRule="auto"/>
              <w:ind w:right="288" w:hanging="360"/>
              <w:rPr>
                <w:rFonts w:ascii="Arial" w:hAnsi="Arial" w:cs="Arial"/>
              </w:rPr>
            </w:pPr>
            <w:r w:rsidRPr="00FD7D6F">
              <w:rPr>
                <w:rFonts w:ascii="Arial" w:hAnsi="Arial" w:cs="Arial"/>
              </w:rPr>
              <w:t>Assessing tests and implementing new or upgraded software and assisting with strategic decisions on new systems.</w:t>
            </w:r>
          </w:p>
          <w:p w14:paraId="5127D7AD" w14:textId="77777777" w:rsidR="004437AA" w:rsidRPr="00FD7D6F" w:rsidRDefault="004437AA" w:rsidP="004437AA">
            <w:pPr>
              <w:numPr>
                <w:ilvl w:val="0"/>
                <w:numId w:val="12"/>
              </w:numPr>
              <w:spacing w:after="12" w:line="250" w:lineRule="auto"/>
              <w:ind w:right="288" w:hanging="360"/>
              <w:rPr>
                <w:rFonts w:ascii="Arial" w:hAnsi="Arial" w:cs="Arial"/>
              </w:rPr>
            </w:pPr>
            <w:r w:rsidRPr="00FD7D6F">
              <w:rPr>
                <w:rFonts w:ascii="Arial" w:hAnsi="Arial" w:cs="Arial"/>
              </w:rPr>
              <w:t>Generating reports from single or multiple systems.</w:t>
            </w:r>
          </w:p>
          <w:p w14:paraId="0089EB6E" w14:textId="77777777" w:rsidR="004437AA" w:rsidRPr="00FD7D6F" w:rsidRDefault="004437AA" w:rsidP="004437AA">
            <w:pPr>
              <w:numPr>
                <w:ilvl w:val="0"/>
                <w:numId w:val="12"/>
              </w:numPr>
              <w:spacing w:after="12" w:line="250" w:lineRule="auto"/>
              <w:ind w:right="288" w:hanging="360"/>
              <w:rPr>
                <w:rFonts w:ascii="Arial" w:hAnsi="Arial" w:cs="Arial"/>
              </w:rPr>
            </w:pPr>
            <w:r w:rsidRPr="00FD7D6F">
              <w:rPr>
                <w:rFonts w:ascii="Arial" w:hAnsi="Arial" w:cs="Arial"/>
              </w:rPr>
              <w:t>Training end-users on new reports and dashboards.</w:t>
            </w:r>
          </w:p>
          <w:p w14:paraId="46199DCC" w14:textId="77777777" w:rsidR="004437AA" w:rsidRPr="00FD7D6F" w:rsidRDefault="004437AA" w:rsidP="004437AA">
            <w:pPr>
              <w:numPr>
                <w:ilvl w:val="0"/>
                <w:numId w:val="12"/>
              </w:numPr>
              <w:spacing w:after="12" w:line="250" w:lineRule="auto"/>
              <w:ind w:right="288" w:hanging="360"/>
              <w:rPr>
                <w:rFonts w:ascii="Arial" w:hAnsi="Arial" w:cs="Arial"/>
              </w:rPr>
            </w:pPr>
            <w:r w:rsidRPr="00FD7D6F">
              <w:rPr>
                <w:rFonts w:ascii="Arial" w:hAnsi="Arial" w:cs="Arial"/>
              </w:rPr>
              <w:t>Providing technical expertise in data storage structures, data mining, and data cleansing.</w:t>
            </w:r>
          </w:p>
          <w:p w14:paraId="5FC775D9" w14:textId="77777777" w:rsidR="004437AA" w:rsidRPr="00FD7D6F" w:rsidRDefault="004437AA" w:rsidP="004437AA">
            <w:pPr>
              <w:numPr>
                <w:ilvl w:val="0"/>
                <w:numId w:val="12"/>
              </w:numPr>
              <w:spacing w:after="12" w:line="250" w:lineRule="auto"/>
              <w:ind w:right="288" w:hanging="360"/>
              <w:rPr>
                <w:rFonts w:ascii="Arial" w:hAnsi="Arial" w:cs="Arial"/>
              </w:rPr>
            </w:pPr>
            <w:r w:rsidRPr="00FD7D6F">
              <w:rPr>
                <w:rFonts w:ascii="Arial" w:hAnsi="Arial" w:cs="Arial"/>
              </w:rPr>
              <w:t>The desire to work in fast-paced environment.</w:t>
            </w:r>
          </w:p>
          <w:p w14:paraId="0200E9DE" w14:textId="77777777" w:rsidR="004437AA" w:rsidRPr="00FD7D6F" w:rsidRDefault="004437AA" w:rsidP="004437AA">
            <w:pPr>
              <w:numPr>
                <w:ilvl w:val="0"/>
                <w:numId w:val="12"/>
              </w:numPr>
              <w:spacing w:after="130" w:line="250" w:lineRule="auto"/>
              <w:ind w:right="288" w:hanging="360"/>
              <w:rPr>
                <w:rFonts w:ascii="Arial" w:hAnsi="Arial" w:cs="Arial"/>
              </w:rPr>
            </w:pPr>
            <w:r w:rsidRPr="00FD7D6F">
              <w:rPr>
                <w:rFonts w:ascii="Arial" w:hAnsi="Arial" w:cs="Arial"/>
              </w:rPr>
              <w:t>Exceptional organizational skills, ability to facilitate communication between various levels of management and work independently and with technical team to meet deadlines.</w:t>
            </w:r>
          </w:p>
          <w:p w14:paraId="78188991" w14:textId="77777777" w:rsidR="004437AA" w:rsidRPr="00FD7D6F" w:rsidRDefault="004437AA" w:rsidP="00790CA0">
            <w:pPr>
              <w:spacing w:after="107" w:line="259" w:lineRule="auto"/>
              <w:ind w:left="355"/>
              <w:rPr>
                <w:rFonts w:ascii="Arial" w:hAnsi="Arial" w:cs="Arial"/>
              </w:rPr>
            </w:pPr>
            <w:r w:rsidRPr="00FD7D6F">
              <w:rPr>
                <w:rFonts w:ascii="Arial" w:hAnsi="Arial" w:cs="Arial"/>
              </w:rPr>
              <w:t xml:space="preserve">7. </w:t>
            </w:r>
            <w:r w:rsidRPr="00FD7D6F">
              <w:rPr>
                <w:rFonts w:ascii="Arial" w:hAnsi="Arial" w:cs="Arial"/>
                <w:u w:val="single" w:color="000000"/>
              </w:rPr>
              <w:t>Language requirements:</w:t>
            </w:r>
          </w:p>
          <w:p w14:paraId="6062680D" w14:textId="77777777" w:rsidR="004437AA" w:rsidRPr="00FD7D6F" w:rsidRDefault="004437AA" w:rsidP="00790CA0">
            <w:pPr>
              <w:ind w:left="355" w:right="288"/>
              <w:rPr>
                <w:rFonts w:ascii="Arial" w:hAnsi="Arial" w:cs="Arial"/>
              </w:rPr>
            </w:pPr>
            <w:r w:rsidRPr="00FD7D6F">
              <w:rPr>
                <w:rFonts w:ascii="Arial" w:hAnsi="Arial" w:cs="Arial"/>
              </w:rPr>
              <w:t>Expert knowledge of both, Urdu and English, is required.</w:t>
            </w:r>
          </w:p>
          <w:p w14:paraId="3A3EAC8A" w14:textId="77777777" w:rsidR="004437AA" w:rsidRPr="00FD7D6F" w:rsidRDefault="004437AA" w:rsidP="00790CA0">
            <w:pPr>
              <w:ind w:left="360"/>
              <w:rPr>
                <w:rFonts w:ascii="Arial" w:hAnsi="Arial" w:cs="Arial"/>
                <w:shd w:val="clear" w:color="auto" w:fill="FFFFFF"/>
              </w:rPr>
            </w:pPr>
            <w:r w:rsidRPr="00FD7D6F">
              <w:rPr>
                <w:rFonts w:ascii="Arial" w:hAnsi="Arial" w:cs="Arial"/>
              </w:rPr>
              <w:t>.</w:t>
            </w:r>
          </w:p>
        </w:tc>
      </w:tr>
    </w:tbl>
    <w:p w14:paraId="4419DEF3" w14:textId="77777777" w:rsidR="004437AA" w:rsidRPr="00FD7D6F" w:rsidRDefault="004437AA" w:rsidP="004437AA">
      <w:pPr>
        <w:rPr>
          <w:rFonts w:ascii="Arial" w:hAnsi="Arial" w:cs="Arial"/>
        </w:rPr>
      </w:pPr>
    </w:p>
    <w:p w14:paraId="2F8AE34D" w14:textId="77777777" w:rsidR="004437AA" w:rsidRPr="00FD7D6F" w:rsidRDefault="004437AA" w:rsidP="004437AA">
      <w:pPr>
        <w:rPr>
          <w:rFonts w:ascii="Arial" w:hAnsi="Arial" w:cs="Arial"/>
        </w:rPr>
      </w:pPr>
      <w:r w:rsidRPr="00FD7D6F">
        <w:rPr>
          <w:rFonts w:ascii="Arial" w:hAnsi="Arial" w:cs="Arial"/>
        </w:rPr>
        <w:br w:type="page"/>
      </w:r>
    </w:p>
    <w:p w14:paraId="7E3EBE56" w14:textId="77777777" w:rsidR="004437AA" w:rsidRPr="00FD7D6F" w:rsidRDefault="004437AA" w:rsidP="004437AA">
      <w:pPr>
        <w:jc w:val="center"/>
        <w:rPr>
          <w:rFonts w:ascii="Arial" w:eastAsia="PT Sans" w:hAnsi="Arial" w:cs="Arial"/>
          <w:b/>
          <w:smallCaps/>
        </w:rPr>
      </w:pPr>
      <w:r w:rsidRPr="00FD7D6F">
        <w:rPr>
          <w:rFonts w:ascii="Arial" w:eastAsia="PT Sans" w:hAnsi="Arial" w:cs="Arial"/>
          <w:b/>
          <w:smallCaps/>
        </w:rPr>
        <w:lastRenderedPageBreak/>
        <w:t>Terms of Reference</w:t>
      </w:r>
    </w:p>
    <w:tbl>
      <w:tblPr>
        <w:tblStyle w:val="6"/>
        <w:tblW w:w="9748" w:type="dxa"/>
        <w:tblInd w:w="-10" w:type="dxa"/>
        <w:tblLayout w:type="fixed"/>
        <w:tblLook w:val="0000" w:firstRow="0" w:lastRow="0" w:firstColumn="0" w:lastColumn="0" w:noHBand="0" w:noVBand="0"/>
      </w:tblPr>
      <w:tblGrid>
        <w:gridCol w:w="3078"/>
        <w:gridCol w:w="6670"/>
      </w:tblGrid>
      <w:tr w:rsidR="004437AA" w:rsidRPr="00FD7D6F" w14:paraId="7D64BBE1" w14:textId="77777777" w:rsidTr="00790CA0">
        <w:trPr>
          <w:trHeight w:val="566"/>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4818E061" w14:textId="77777777" w:rsidR="004437AA" w:rsidRPr="00FD7D6F" w:rsidRDefault="004437AA" w:rsidP="00790CA0">
            <w:pPr>
              <w:jc w:val="both"/>
              <w:rPr>
                <w:rFonts w:ascii="Arial" w:eastAsia="PT Sans" w:hAnsi="Arial" w:cs="Arial"/>
              </w:rPr>
            </w:pPr>
            <w:r w:rsidRPr="00FD7D6F">
              <w:rPr>
                <w:rFonts w:ascii="Arial" w:eastAsia="PT Sans" w:hAnsi="Arial" w:cs="Arial"/>
                <w:b/>
                <w:smallCaps/>
              </w:rPr>
              <w:t>I. Position Information</w:t>
            </w:r>
          </w:p>
        </w:tc>
      </w:tr>
      <w:tr w:rsidR="004437AA" w:rsidRPr="00FD7D6F" w14:paraId="7E705743" w14:textId="77777777" w:rsidTr="00790CA0">
        <w:trPr>
          <w:trHeight w:val="467"/>
        </w:trPr>
        <w:tc>
          <w:tcPr>
            <w:tcW w:w="3078" w:type="dxa"/>
            <w:tcBorders>
              <w:top w:val="single" w:sz="4" w:space="0" w:color="000000"/>
              <w:left w:val="single" w:sz="4" w:space="0" w:color="000000"/>
              <w:bottom w:val="single" w:sz="4" w:space="0" w:color="000000"/>
            </w:tcBorders>
            <w:shd w:val="clear" w:color="auto" w:fill="auto"/>
          </w:tcPr>
          <w:p w14:paraId="1C88B45B" w14:textId="77777777" w:rsidR="004437AA" w:rsidRPr="00FD7D6F" w:rsidRDefault="004437AA" w:rsidP="00790CA0">
            <w:pPr>
              <w:jc w:val="both"/>
              <w:rPr>
                <w:rFonts w:ascii="Arial" w:eastAsia="PT Sans" w:hAnsi="Arial" w:cs="Arial"/>
              </w:rPr>
            </w:pPr>
            <w:r w:rsidRPr="00FD7D6F">
              <w:rPr>
                <w:rFonts w:ascii="Arial" w:eastAsia="PT Sans" w:hAnsi="Arial" w:cs="Arial"/>
              </w:rPr>
              <w:t xml:space="preserve">Position Title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437BC639" w14:textId="77777777" w:rsidR="004437AA" w:rsidRPr="00FD7D6F" w:rsidRDefault="004437AA" w:rsidP="00790CA0">
            <w:pPr>
              <w:spacing w:before="100" w:beforeAutospacing="1" w:after="100" w:afterAutospacing="1"/>
              <w:jc w:val="both"/>
              <w:rPr>
                <w:rFonts w:ascii="Arial" w:hAnsi="Arial" w:cs="Arial"/>
                <w:b/>
                <w:bCs/>
              </w:rPr>
            </w:pPr>
            <w:r w:rsidRPr="00FD7D6F">
              <w:rPr>
                <w:rFonts w:ascii="Arial" w:hAnsi="Arial" w:cs="Arial"/>
                <w:b/>
                <w:bCs/>
              </w:rPr>
              <w:t>Research Associate</w:t>
            </w:r>
          </w:p>
        </w:tc>
      </w:tr>
      <w:tr w:rsidR="004437AA" w:rsidRPr="00FD7D6F" w14:paraId="780AD4FA" w14:textId="77777777" w:rsidTr="00790CA0">
        <w:trPr>
          <w:trHeight w:val="467"/>
        </w:trPr>
        <w:tc>
          <w:tcPr>
            <w:tcW w:w="3078" w:type="dxa"/>
            <w:tcBorders>
              <w:top w:val="single" w:sz="4" w:space="0" w:color="000000"/>
              <w:left w:val="single" w:sz="4" w:space="0" w:color="000000"/>
              <w:bottom w:val="single" w:sz="4" w:space="0" w:color="000000"/>
            </w:tcBorders>
            <w:shd w:val="clear" w:color="auto" w:fill="auto"/>
          </w:tcPr>
          <w:p w14:paraId="36D0AE62" w14:textId="77777777" w:rsidR="004437AA" w:rsidRPr="00FD7D6F" w:rsidRDefault="004437AA" w:rsidP="00790CA0">
            <w:pPr>
              <w:jc w:val="both"/>
              <w:rPr>
                <w:rFonts w:ascii="Arial" w:eastAsia="PT Sans" w:hAnsi="Arial" w:cs="Arial"/>
              </w:rPr>
            </w:pPr>
            <w:r w:rsidRPr="00FD7D6F">
              <w:rPr>
                <w:rFonts w:ascii="Arial" w:hAnsi="Arial" w:cs="Arial"/>
              </w:rPr>
              <w:t>Age</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7EBEC7FB" w14:textId="77777777" w:rsidR="004437AA" w:rsidRPr="00FD7D6F" w:rsidRDefault="004437AA" w:rsidP="00790CA0">
            <w:pPr>
              <w:spacing w:before="100" w:beforeAutospacing="1" w:after="100" w:afterAutospacing="1"/>
              <w:jc w:val="both"/>
              <w:rPr>
                <w:rFonts w:ascii="Arial" w:hAnsi="Arial" w:cs="Arial"/>
                <w:b/>
                <w:bCs/>
              </w:rPr>
            </w:pPr>
            <w:r>
              <w:rPr>
                <w:rFonts w:ascii="Arial" w:hAnsi="Arial" w:cs="Arial"/>
              </w:rPr>
              <w:t>25-30</w:t>
            </w:r>
          </w:p>
        </w:tc>
      </w:tr>
      <w:tr w:rsidR="004437AA" w:rsidRPr="00FD7D6F" w14:paraId="0B57D8E4" w14:textId="77777777" w:rsidTr="00790CA0">
        <w:trPr>
          <w:trHeight w:val="467"/>
        </w:trPr>
        <w:tc>
          <w:tcPr>
            <w:tcW w:w="3078" w:type="dxa"/>
            <w:tcBorders>
              <w:top w:val="single" w:sz="4" w:space="0" w:color="000000"/>
              <w:left w:val="single" w:sz="4" w:space="0" w:color="000000"/>
              <w:bottom w:val="single" w:sz="4" w:space="0" w:color="000000"/>
            </w:tcBorders>
            <w:shd w:val="clear" w:color="auto" w:fill="auto"/>
          </w:tcPr>
          <w:p w14:paraId="52997122" w14:textId="77777777" w:rsidR="004437AA" w:rsidRPr="00FD7D6F" w:rsidRDefault="004437AA" w:rsidP="00790CA0">
            <w:pPr>
              <w:jc w:val="both"/>
              <w:rPr>
                <w:rFonts w:ascii="Arial" w:hAnsi="Arial" w:cs="Arial"/>
              </w:rPr>
            </w:pPr>
            <w:r w:rsidRPr="00FD7D6F">
              <w:rPr>
                <w:rFonts w:ascii="Arial" w:hAnsi="Arial" w:cs="Arial"/>
              </w:rPr>
              <w:t>Qualification</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6395F7FF" w14:textId="77777777" w:rsidR="004437AA" w:rsidRPr="00FD7D6F" w:rsidRDefault="004437AA" w:rsidP="00790CA0">
            <w:pPr>
              <w:spacing w:before="100" w:beforeAutospacing="1" w:after="100" w:afterAutospacing="1"/>
              <w:jc w:val="both"/>
              <w:rPr>
                <w:rFonts w:ascii="Arial" w:hAnsi="Arial" w:cs="Arial"/>
              </w:rPr>
            </w:pPr>
            <w:r w:rsidRPr="00FD7D6F">
              <w:rPr>
                <w:rFonts w:ascii="Arial" w:hAnsi="Arial" w:cs="Arial"/>
              </w:rPr>
              <w:t>Minimum Bachelor’s level qualification in Social Sciences, Population studies, Demography</w:t>
            </w:r>
            <w:r>
              <w:rPr>
                <w:rFonts w:ascii="Arial" w:hAnsi="Arial" w:cs="Arial"/>
              </w:rPr>
              <w:t>, MPH/DPH</w:t>
            </w:r>
          </w:p>
        </w:tc>
      </w:tr>
      <w:tr w:rsidR="004437AA" w:rsidRPr="00FD7D6F" w14:paraId="74961A59" w14:textId="77777777" w:rsidTr="00790CA0">
        <w:tc>
          <w:tcPr>
            <w:tcW w:w="3078" w:type="dxa"/>
            <w:tcBorders>
              <w:top w:val="single" w:sz="4" w:space="0" w:color="000000"/>
              <w:left w:val="single" w:sz="4" w:space="0" w:color="000000"/>
              <w:bottom w:val="single" w:sz="4" w:space="0" w:color="000000"/>
            </w:tcBorders>
            <w:shd w:val="clear" w:color="auto" w:fill="auto"/>
          </w:tcPr>
          <w:p w14:paraId="442861D8" w14:textId="77777777" w:rsidR="004437AA" w:rsidRPr="00FD7D6F" w:rsidRDefault="004437AA" w:rsidP="00790CA0">
            <w:pPr>
              <w:jc w:val="both"/>
              <w:rPr>
                <w:rFonts w:ascii="Arial" w:eastAsia="PT Sans" w:hAnsi="Arial" w:cs="Arial"/>
              </w:rPr>
            </w:pPr>
            <w:r w:rsidRPr="00FD7D6F">
              <w:rPr>
                <w:rFonts w:ascii="Arial" w:eastAsia="PT Sans" w:hAnsi="Arial" w:cs="Arial"/>
              </w:rPr>
              <w:t>Duty Station</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5C3E6C17" w14:textId="77777777" w:rsidR="004437AA" w:rsidRPr="00FD7D6F" w:rsidRDefault="004437AA" w:rsidP="00790CA0">
            <w:pPr>
              <w:jc w:val="both"/>
              <w:rPr>
                <w:rFonts w:ascii="Arial" w:eastAsia="PT Sans" w:hAnsi="Arial" w:cs="Arial"/>
              </w:rPr>
            </w:pPr>
            <w:r w:rsidRPr="00FD7D6F">
              <w:rPr>
                <w:rFonts w:ascii="Arial" w:eastAsia="PT Sans" w:hAnsi="Arial" w:cs="Arial"/>
              </w:rPr>
              <w:t xml:space="preserve">Islamabad </w:t>
            </w:r>
          </w:p>
          <w:p w14:paraId="61C59947" w14:textId="77777777" w:rsidR="004437AA" w:rsidRPr="00FD7D6F" w:rsidRDefault="004437AA" w:rsidP="00790CA0">
            <w:pPr>
              <w:jc w:val="both"/>
              <w:rPr>
                <w:rFonts w:ascii="Arial" w:eastAsia="PT Sans" w:hAnsi="Arial" w:cs="Arial"/>
              </w:rPr>
            </w:pPr>
            <w:r w:rsidRPr="00FD7D6F">
              <w:rPr>
                <w:rFonts w:ascii="Arial" w:hAnsi="Arial" w:cs="Arial"/>
              </w:rPr>
              <w:t>The consultant will be based at Population Wing, Ministry of National Health Services, Regulations and Coordination (MNHSR&amp;C) Islamabad, Pakistan.</w:t>
            </w:r>
          </w:p>
        </w:tc>
      </w:tr>
      <w:tr w:rsidR="004437AA" w:rsidRPr="00FD7D6F" w14:paraId="22E74D86" w14:textId="77777777" w:rsidTr="00790CA0">
        <w:tc>
          <w:tcPr>
            <w:tcW w:w="3078" w:type="dxa"/>
            <w:tcBorders>
              <w:top w:val="single" w:sz="4" w:space="0" w:color="000000"/>
              <w:left w:val="single" w:sz="4" w:space="0" w:color="000000"/>
              <w:bottom w:val="single" w:sz="4" w:space="0" w:color="000000"/>
            </w:tcBorders>
            <w:shd w:val="clear" w:color="auto" w:fill="auto"/>
          </w:tcPr>
          <w:p w14:paraId="3D7DB534" w14:textId="77777777" w:rsidR="004437AA" w:rsidRPr="00FD7D6F" w:rsidRDefault="004437AA" w:rsidP="00790CA0">
            <w:pPr>
              <w:jc w:val="both"/>
              <w:rPr>
                <w:rFonts w:ascii="Arial" w:eastAsia="PT Sans" w:hAnsi="Arial" w:cs="Arial"/>
              </w:rPr>
            </w:pPr>
            <w:r w:rsidRPr="00FD7D6F">
              <w:rPr>
                <w:rFonts w:ascii="Arial" w:eastAsia="PT Sans" w:hAnsi="Arial" w:cs="Arial"/>
              </w:rPr>
              <w:t>Number of Positions</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1A9D62E3" w14:textId="77777777" w:rsidR="004437AA" w:rsidRPr="00FD7D6F" w:rsidRDefault="004437AA" w:rsidP="00790CA0">
            <w:pPr>
              <w:jc w:val="both"/>
              <w:rPr>
                <w:rFonts w:ascii="Arial" w:eastAsia="PT Sans" w:hAnsi="Arial" w:cs="Arial"/>
              </w:rPr>
            </w:pPr>
            <w:r w:rsidRPr="00FD7D6F">
              <w:rPr>
                <w:rFonts w:ascii="Arial" w:eastAsia="PT Sans" w:hAnsi="Arial" w:cs="Arial"/>
              </w:rPr>
              <w:t>0</w:t>
            </w:r>
            <w:r>
              <w:rPr>
                <w:rFonts w:ascii="Arial" w:eastAsia="PT Sans" w:hAnsi="Arial" w:cs="Arial"/>
              </w:rPr>
              <w:t>1</w:t>
            </w:r>
          </w:p>
        </w:tc>
      </w:tr>
      <w:tr w:rsidR="004437AA" w:rsidRPr="00FD7D6F" w14:paraId="4FC2A158" w14:textId="77777777" w:rsidTr="00790CA0">
        <w:trPr>
          <w:trHeight w:val="260"/>
        </w:trPr>
        <w:tc>
          <w:tcPr>
            <w:tcW w:w="3078" w:type="dxa"/>
            <w:tcBorders>
              <w:top w:val="single" w:sz="4" w:space="0" w:color="000000"/>
              <w:left w:val="single" w:sz="4" w:space="0" w:color="000000"/>
              <w:bottom w:val="single" w:sz="4" w:space="0" w:color="000000"/>
            </w:tcBorders>
            <w:shd w:val="clear" w:color="auto" w:fill="auto"/>
          </w:tcPr>
          <w:p w14:paraId="1E95C3DB" w14:textId="77777777" w:rsidR="004437AA" w:rsidRPr="00FD7D6F" w:rsidRDefault="004437AA" w:rsidP="00790CA0">
            <w:pPr>
              <w:jc w:val="both"/>
              <w:rPr>
                <w:rFonts w:ascii="Arial" w:eastAsia="PT Sans" w:hAnsi="Arial" w:cs="Arial"/>
              </w:rPr>
            </w:pPr>
            <w:r w:rsidRPr="00FD7D6F">
              <w:rPr>
                <w:rFonts w:ascii="Arial" w:eastAsia="PT Sans" w:hAnsi="Arial" w:cs="Arial"/>
              </w:rPr>
              <w:t>Engagement Modality</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7287688B" w14:textId="77777777" w:rsidR="004437AA" w:rsidRPr="00FD7D6F" w:rsidRDefault="004437AA" w:rsidP="00790CA0">
            <w:pPr>
              <w:jc w:val="both"/>
              <w:rPr>
                <w:rFonts w:ascii="Arial" w:eastAsia="PT Sans" w:hAnsi="Arial" w:cs="Arial"/>
              </w:rPr>
            </w:pPr>
            <w:r w:rsidRPr="00FD7D6F">
              <w:rPr>
                <w:rFonts w:ascii="Arial" w:eastAsia="PT Sans" w:hAnsi="Arial" w:cs="Arial"/>
              </w:rPr>
              <w:t>Individual Consultancy Contract</w:t>
            </w:r>
          </w:p>
        </w:tc>
      </w:tr>
      <w:tr w:rsidR="004437AA" w:rsidRPr="00FD7D6F" w14:paraId="35B0F98F" w14:textId="77777777" w:rsidTr="00790CA0">
        <w:trPr>
          <w:trHeight w:val="311"/>
        </w:trPr>
        <w:tc>
          <w:tcPr>
            <w:tcW w:w="3078" w:type="dxa"/>
            <w:tcBorders>
              <w:top w:val="single" w:sz="4" w:space="0" w:color="000000"/>
              <w:left w:val="single" w:sz="4" w:space="0" w:color="000000"/>
              <w:bottom w:val="single" w:sz="4" w:space="0" w:color="000000"/>
            </w:tcBorders>
            <w:shd w:val="clear" w:color="auto" w:fill="auto"/>
          </w:tcPr>
          <w:p w14:paraId="78B488C1" w14:textId="77777777" w:rsidR="004437AA" w:rsidRPr="00FD7D6F" w:rsidRDefault="004437AA" w:rsidP="00790CA0">
            <w:pPr>
              <w:jc w:val="both"/>
              <w:rPr>
                <w:rFonts w:ascii="Arial" w:eastAsia="PT Sans" w:hAnsi="Arial" w:cs="Arial"/>
              </w:rPr>
            </w:pPr>
            <w:r w:rsidRPr="00FD7D6F">
              <w:rPr>
                <w:rFonts w:ascii="Arial" w:eastAsia="PT Sans" w:hAnsi="Arial" w:cs="Arial"/>
              </w:rPr>
              <w:t xml:space="preserve">Period of assignment/ services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40EF4182" w14:textId="77777777" w:rsidR="004437AA" w:rsidRPr="00FD7D6F" w:rsidRDefault="004437AA" w:rsidP="00790CA0">
            <w:pPr>
              <w:jc w:val="both"/>
              <w:rPr>
                <w:rFonts w:ascii="Arial" w:eastAsia="PT Sans" w:hAnsi="Arial" w:cs="Arial"/>
              </w:rPr>
            </w:pPr>
            <w:r w:rsidRPr="00FD7D6F">
              <w:rPr>
                <w:rFonts w:ascii="Arial" w:eastAsia="PT Sans" w:hAnsi="Arial" w:cs="Arial"/>
              </w:rPr>
              <w:t>1</w:t>
            </w:r>
            <w:r w:rsidRPr="00FD7D6F">
              <w:rPr>
                <w:rFonts w:ascii="Arial" w:eastAsia="PT Sans" w:hAnsi="Arial" w:cs="Arial"/>
                <w:vertAlign w:val="superscript"/>
              </w:rPr>
              <w:t>st</w:t>
            </w:r>
            <w:r w:rsidRPr="00FD7D6F">
              <w:rPr>
                <w:rFonts w:ascii="Arial" w:eastAsia="PT Sans" w:hAnsi="Arial" w:cs="Arial"/>
              </w:rPr>
              <w:t xml:space="preserve"> April to 31</w:t>
            </w:r>
            <w:r w:rsidRPr="00FD7D6F">
              <w:rPr>
                <w:rFonts w:ascii="Arial" w:eastAsia="PT Sans" w:hAnsi="Arial" w:cs="Arial"/>
                <w:vertAlign w:val="superscript"/>
              </w:rPr>
              <w:t>st</w:t>
            </w:r>
            <w:r w:rsidRPr="00FD7D6F">
              <w:rPr>
                <w:rFonts w:ascii="Arial" w:eastAsia="PT Sans" w:hAnsi="Arial" w:cs="Arial"/>
              </w:rPr>
              <w:t xml:space="preserve"> Dec 2022, </w:t>
            </w:r>
            <w:r w:rsidRPr="00FD7D6F">
              <w:rPr>
                <w:rFonts w:ascii="Arial" w:hAnsi="Arial" w:cs="Arial"/>
              </w:rPr>
              <w:t>9- Months</w:t>
            </w:r>
          </w:p>
        </w:tc>
      </w:tr>
      <w:tr w:rsidR="004437AA" w:rsidRPr="00FD7D6F" w14:paraId="39919236" w14:textId="77777777" w:rsidTr="00790CA0">
        <w:trPr>
          <w:trHeight w:val="311"/>
        </w:trPr>
        <w:tc>
          <w:tcPr>
            <w:tcW w:w="3078" w:type="dxa"/>
            <w:tcBorders>
              <w:top w:val="single" w:sz="4" w:space="0" w:color="000000"/>
              <w:left w:val="single" w:sz="4" w:space="0" w:color="000000"/>
              <w:bottom w:val="single" w:sz="4" w:space="0" w:color="000000"/>
            </w:tcBorders>
            <w:shd w:val="clear" w:color="auto" w:fill="auto"/>
          </w:tcPr>
          <w:p w14:paraId="6162BAEA" w14:textId="77777777" w:rsidR="004437AA" w:rsidRPr="00FD7D6F" w:rsidRDefault="004437AA" w:rsidP="00790CA0">
            <w:pPr>
              <w:jc w:val="both"/>
              <w:rPr>
                <w:rFonts w:ascii="Arial" w:eastAsia="PT Sans" w:hAnsi="Arial" w:cs="Arial"/>
              </w:rPr>
            </w:pPr>
            <w:r w:rsidRPr="00FD7D6F">
              <w:rPr>
                <w:rFonts w:ascii="Arial" w:hAnsi="Arial" w:cs="Arial"/>
              </w:rPr>
              <w:t>Salary Package</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23A9864A" w14:textId="77777777" w:rsidR="004437AA" w:rsidRPr="00FD7D6F" w:rsidRDefault="004437AA" w:rsidP="00790CA0">
            <w:pPr>
              <w:jc w:val="both"/>
              <w:rPr>
                <w:rFonts w:ascii="Arial" w:eastAsia="PT Sans" w:hAnsi="Arial" w:cs="Arial"/>
              </w:rPr>
            </w:pPr>
            <w:r w:rsidRPr="00FD7D6F">
              <w:rPr>
                <w:rFonts w:ascii="Arial" w:hAnsi="Arial" w:cs="Arial"/>
              </w:rPr>
              <w:t>4</w:t>
            </w:r>
            <w:r>
              <w:rPr>
                <w:rFonts w:ascii="Arial" w:hAnsi="Arial" w:cs="Arial"/>
              </w:rPr>
              <w:t>0,</w:t>
            </w:r>
            <w:r w:rsidRPr="00FD7D6F">
              <w:rPr>
                <w:rFonts w:ascii="Arial" w:hAnsi="Arial" w:cs="Arial"/>
              </w:rPr>
              <w:t>000</w:t>
            </w:r>
            <w:r>
              <w:rPr>
                <w:rFonts w:ascii="Arial" w:hAnsi="Arial" w:cs="Arial"/>
              </w:rPr>
              <w:t xml:space="preserve"> – 50,000</w:t>
            </w:r>
            <w:r w:rsidRPr="00FD7D6F">
              <w:rPr>
                <w:rFonts w:ascii="Arial" w:hAnsi="Arial" w:cs="Arial"/>
              </w:rPr>
              <w:t xml:space="preserve"> PKR per Month (each)</w:t>
            </w:r>
          </w:p>
        </w:tc>
      </w:tr>
      <w:tr w:rsidR="004437AA" w:rsidRPr="00FD7D6F" w14:paraId="2470AD64" w14:textId="77777777" w:rsidTr="00790CA0">
        <w:trPr>
          <w:trHeight w:val="580"/>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0A2E67B" w14:textId="77777777" w:rsidR="004437AA" w:rsidRPr="00FD7D6F" w:rsidRDefault="004437AA" w:rsidP="00790CA0">
            <w:pPr>
              <w:keepNext/>
              <w:jc w:val="both"/>
              <w:rPr>
                <w:rFonts w:ascii="Arial" w:eastAsia="PT Sans" w:hAnsi="Arial" w:cs="Arial"/>
                <w:b/>
                <w:smallCaps/>
              </w:rPr>
            </w:pPr>
            <w:r w:rsidRPr="00FD7D6F">
              <w:rPr>
                <w:rFonts w:ascii="Arial" w:eastAsia="PT Sans" w:hAnsi="Arial" w:cs="Arial"/>
                <w:b/>
                <w:smallCaps/>
              </w:rPr>
              <w:t>II. Responsibilities</w:t>
            </w:r>
          </w:p>
        </w:tc>
      </w:tr>
      <w:tr w:rsidR="004437AA" w:rsidRPr="00FD7D6F" w14:paraId="6419083E" w14:textId="77777777" w:rsidTr="00790CA0">
        <w:trPr>
          <w:trHeight w:val="699"/>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auto"/>
          </w:tcPr>
          <w:p w14:paraId="11B88B5B" w14:textId="77777777" w:rsidR="004437AA" w:rsidRPr="00FD7D6F" w:rsidRDefault="004437AA" w:rsidP="00790CA0">
            <w:pPr>
              <w:pBdr>
                <w:top w:val="nil"/>
                <w:left w:val="nil"/>
                <w:bottom w:val="nil"/>
                <w:right w:val="nil"/>
                <w:between w:val="nil"/>
              </w:pBdr>
              <w:ind w:left="360" w:hanging="720"/>
              <w:jc w:val="both"/>
              <w:rPr>
                <w:rFonts w:ascii="Arial" w:hAnsi="Arial" w:cs="Arial"/>
                <w:shd w:val="clear" w:color="auto" w:fill="FFFFFF"/>
              </w:rPr>
            </w:pPr>
          </w:p>
          <w:p w14:paraId="6FC6D41C" w14:textId="77777777" w:rsidR="004437AA" w:rsidRPr="00FD7D6F" w:rsidRDefault="004437AA" w:rsidP="00790CA0">
            <w:pPr>
              <w:spacing w:line="259" w:lineRule="auto"/>
              <w:ind w:left="115"/>
              <w:rPr>
                <w:rFonts w:ascii="Arial" w:hAnsi="Arial" w:cs="Arial"/>
              </w:rPr>
            </w:pPr>
            <w:r w:rsidRPr="00FD7D6F">
              <w:rPr>
                <w:rFonts w:ascii="Arial" w:eastAsia="Arial" w:hAnsi="Arial" w:cs="Arial"/>
                <w:b/>
              </w:rPr>
              <w:t>1.Background:</w:t>
            </w:r>
          </w:p>
          <w:p w14:paraId="39C41CE6" w14:textId="77777777" w:rsidR="004437AA" w:rsidRPr="00FD7D6F" w:rsidRDefault="004437AA" w:rsidP="00790CA0">
            <w:pPr>
              <w:ind w:left="542" w:right="105"/>
              <w:jc w:val="both"/>
              <w:rPr>
                <w:rFonts w:ascii="Arial" w:hAnsi="Arial" w:cs="Arial"/>
              </w:rPr>
            </w:pPr>
            <w:r w:rsidRPr="00FD7D6F">
              <w:rPr>
                <w:rFonts w:ascii="Arial" w:hAnsi="Arial" w:cs="Arial"/>
              </w:rPr>
              <w:t xml:space="preserve">As per National Action Plan (2019-2025) titled Implementation of recommendations approved by the CCI regarding alarming high population growth in Pakistan, the Population Programme Wing (PPW) / Ministry of National Health Services, Regulations, and Coordination (MoNHSR&amp;C) intends to hire the services Two Research Associates being part of the approved Annual Work Plan 2022 of UNFPA. The incumbent is required to help and support the PPW in implementation and facilitation in approved National Action Plan by the CCI, Federal Task Force recommendations and deliberations of Country Engagement Working Group (CEWG) and its subgroups. </w:t>
            </w:r>
          </w:p>
          <w:p w14:paraId="33957E98" w14:textId="77777777" w:rsidR="004437AA" w:rsidRPr="00FD7D6F" w:rsidRDefault="004437AA" w:rsidP="00790CA0">
            <w:pPr>
              <w:spacing w:line="259" w:lineRule="auto"/>
              <w:ind w:left="542"/>
              <w:rPr>
                <w:rFonts w:ascii="Arial" w:hAnsi="Arial" w:cs="Arial"/>
              </w:rPr>
            </w:pPr>
            <w:r w:rsidRPr="00FD7D6F">
              <w:rPr>
                <w:rFonts w:ascii="Arial" w:hAnsi="Arial" w:cs="Arial"/>
              </w:rPr>
              <w:t xml:space="preserve"> </w:t>
            </w:r>
          </w:p>
          <w:p w14:paraId="09265B4C" w14:textId="77777777" w:rsidR="004437AA" w:rsidRPr="00FD7D6F" w:rsidRDefault="004437AA" w:rsidP="00790CA0">
            <w:pPr>
              <w:spacing w:after="180" w:line="259" w:lineRule="auto"/>
              <w:ind w:left="115"/>
              <w:rPr>
                <w:rFonts w:ascii="Arial" w:hAnsi="Arial" w:cs="Arial"/>
              </w:rPr>
            </w:pPr>
            <w:r w:rsidRPr="00FD7D6F">
              <w:rPr>
                <w:rFonts w:ascii="Arial" w:eastAsia="Arial" w:hAnsi="Arial" w:cs="Arial"/>
                <w:b/>
              </w:rPr>
              <w:t xml:space="preserve">2. Scope of Work: </w:t>
            </w:r>
          </w:p>
          <w:p w14:paraId="1F89306D" w14:textId="77777777" w:rsidR="004437AA" w:rsidRPr="00FD7D6F" w:rsidRDefault="004437AA" w:rsidP="00790CA0">
            <w:pPr>
              <w:spacing w:after="216" w:line="259" w:lineRule="auto"/>
              <w:ind w:left="115"/>
              <w:rPr>
                <w:rFonts w:ascii="Arial" w:hAnsi="Arial" w:cs="Arial"/>
              </w:rPr>
            </w:pPr>
            <w:r w:rsidRPr="00FD7D6F">
              <w:rPr>
                <w:rFonts w:ascii="Arial" w:hAnsi="Arial" w:cs="Arial"/>
              </w:rPr>
              <w:t>The assignment includes the following tasks for consultant:</w:t>
            </w:r>
          </w:p>
          <w:p w14:paraId="6D1399D1" w14:textId="77777777" w:rsidR="004437AA" w:rsidRPr="00FD7D6F" w:rsidRDefault="004437AA" w:rsidP="004437AA">
            <w:pPr>
              <w:numPr>
                <w:ilvl w:val="0"/>
                <w:numId w:val="13"/>
              </w:numPr>
              <w:spacing w:line="259" w:lineRule="auto"/>
              <w:ind w:hanging="360"/>
              <w:jc w:val="both"/>
              <w:rPr>
                <w:rFonts w:ascii="Arial" w:hAnsi="Arial" w:cs="Arial"/>
              </w:rPr>
            </w:pPr>
            <w:r w:rsidRPr="00FD7D6F">
              <w:rPr>
                <w:rFonts w:ascii="Arial" w:hAnsi="Arial" w:cs="Arial"/>
              </w:rPr>
              <w:t>To review Literature and research including data analysis</w:t>
            </w:r>
          </w:p>
          <w:p w14:paraId="2400C710" w14:textId="77777777" w:rsidR="004437AA" w:rsidRPr="00FD7D6F" w:rsidRDefault="004437AA" w:rsidP="004437AA">
            <w:pPr>
              <w:numPr>
                <w:ilvl w:val="0"/>
                <w:numId w:val="13"/>
              </w:numPr>
              <w:spacing w:after="32" w:line="245" w:lineRule="auto"/>
              <w:ind w:hanging="360"/>
              <w:jc w:val="both"/>
              <w:rPr>
                <w:rFonts w:ascii="Arial" w:hAnsi="Arial" w:cs="Arial"/>
              </w:rPr>
            </w:pPr>
            <w:r w:rsidRPr="00FD7D6F">
              <w:rPr>
                <w:rFonts w:ascii="Arial" w:hAnsi="Arial" w:cs="Arial"/>
              </w:rPr>
              <w:t>To draft reports, briefing notes, policy papers, vision documents and other materials as required and putting together presentations</w:t>
            </w:r>
          </w:p>
          <w:p w14:paraId="4CE16616" w14:textId="77777777" w:rsidR="004437AA" w:rsidRPr="00FD7D6F" w:rsidRDefault="004437AA" w:rsidP="004437AA">
            <w:pPr>
              <w:numPr>
                <w:ilvl w:val="0"/>
                <w:numId w:val="13"/>
              </w:numPr>
              <w:spacing w:after="32" w:line="245" w:lineRule="auto"/>
              <w:ind w:hanging="360"/>
              <w:jc w:val="both"/>
              <w:rPr>
                <w:rFonts w:ascii="Arial" w:hAnsi="Arial" w:cs="Arial"/>
              </w:rPr>
            </w:pPr>
            <w:r w:rsidRPr="00FD7D6F">
              <w:rPr>
                <w:rFonts w:ascii="Arial" w:hAnsi="Arial" w:cs="Arial"/>
              </w:rPr>
              <w:t>To develop and coordinate research dissemination and follow-up activities, including providing substantive advice on the future direction of the program</w:t>
            </w:r>
          </w:p>
          <w:p w14:paraId="7E163973" w14:textId="77777777" w:rsidR="004437AA" w:rsidRPr="00FD7D6F" w:rsidRDefault="004437AA" w:rsidP="004437AA">
            <w:pPr>
              <w:numPr>
                <w:ilvl w:val="0"/>
                <w:numId w:val="13"/>
              </w:numPr>
              <w:spacing w:after="32" w:line="245" w:lineRule="auto"/>
              <w:ind w:hanging="360"/>
              <w:jc w:val="both"/>
              <w:rPr>
                <w:rFonts w:ascii="Arial" w:hAnsi="Arial" w:cs="Arial"/>
              </w:rPr>
            </w:pPr>
            <w:r w:rsidRPr="00FD7D6F">
              <w:rPr>
                <w:rFonts w:ascii="Arial" w:hAnsi="Arial" w:cs="Arial"/>
              </w:rPr>
              <w:t xml:space="preserve">To participate in planning and organizing relevant meetings, seminars and conferences and attend those events </w:t>
            </w:r>
          </w:p>
          <w:p w14:paraId="35A6DA5A" w14:textId="77777777" w:rsidR="004437AA" w:rsidRPr="00FD7D6F" w:rsidRDefault="004437AA" w:rsidP="004437AA">
            <w:pPr>
              <w:numPr>
                <w:ilvl w:val="0"/>
                <w:numId w:val="13"/>
              </w:numPr>
              <w:spacing w:after="32" w:line="245" w:lineRule="auto"/>
              <w:ind w:hanging="360"/>
              <w:jc w:val="both"/>
              <w:rPr>
                <w:rFonts w:ascii="Arial" w:hAnsi="Arial" w:cs="Arial"/>
              </w:rPr>
            </w:pPr>
            <w:r w:rsidRPr="00FD7D6F">
              <w:rPr>
                <w:rFonts w:ascii="Arial" w:hAnsi="Arial" w:cs="Arial"/>
              </w:rPr>
              <w:t>To Analyse dashboard, develop relevant policy and programmatic briefs and working papers</w:t>
            </w:r>
          </w:p>
          <w:p w14:paraId="5D1385FC" w14:textId="77777777" w:rsidR="004437AA" w:rsidRPr="00FD7D6F" w:rsidRDefault="004437AA" w:rsidP="004437AA">
            <w:pPr>
              <w:numPr>
                <w:ilvl w:val="0"/>
                <w:numId w:val="13"/>
              </w:numPr>
              <w:spacing w:after="32" w:line="245" w:lineRule="auto"/>
              <w:ind w:hanging="360"/>
              <w:jc w:val="both"/>
              <w:rPr>
                <w:rFonts w:ascii="Arial" w:hAnsi="Arial" w:cs="Arial"/>
              </w:rPr>
            </w:pPr>
            <w:r w:rsidRPr="00FD7D6F">
              <w:rPr>
                <w:rFonts w:ascii="Arial" w:hAnsi="Arial" w:cs="Arial"/>
              </w:rPr>
              <w:t xml:space="preserve">To prepare chapter of curriculum and training modules for health &amp; hygiene to be included at primary school level. </w:t>
            </w:r>
          </w:p>
          <w:p w14:paraId="510805D6" w14:textId="77777777" w:rsidR="004437AA" w:rsidRPr="00FD7D6F" w:rsidRDefault="004437AA" w:rsidP="004437AA">
            <w:pPr>
              <w:numPr>
                <w:ilvl w:val="0"/>
                <w:numId w:val="13"/>
              </w:numPr>
              <w:spacing w:after="32" w:line="245" w:lineRule="auto"/>
              <w:ind w:hanging="360"/>
              <w:jc w:val="both"/>
              <w:rPr>
                <w:rFonts w:ascii="Arial" w:hAnsi="Arial" w:cs="Arial"/>
              </w:rPr>
            </w:pPr>
            <w:r w:rsidRPr="00FD7D6F">
              <w:rPr>
                <w:rFonts w:ascii="Arial" w:hAnsi="Arial" w:cs="Arial"/>
              </w:rPr>
              <w:t>To prepare chapter of curriculum and training modules for life skills-based education a population studies to be included n secondary and higher secondary school</w:t>
            </w:r>
          </w:p>
          <w:p w14:paraId="3BD4D529" w14:textId="77777777" w:rsidR="004437AA" w:rsidRPr="00FD7D6F" w:rsidRDefault="004437AA" w:rsidP="004437AA">
            <w:pPr>
              <w:numPr>
                <w:ilvl w:val="0"/>
                <w:numId w:val="13"/>
              </w:numPr>
              <w:spacing w:after="31" w:line="245" w:lineRule="auto"/>
              <w:ind w:hanging="360"/>
              <w:jc w:val="both"/>
              <w:rPr>
                <w:rFonts w:ascii="Arial" w:hAnsi="Arial" w:cs="Arial"/>
              </w:rPr>
            </w:pPr>
            <w:r w:rsidRPr="00FD7D6F">
              <w:rPr>
                <w:rFonts w:ascii="Arial" w:hAnsi="Arial" w:cs="Arial"/>
              </w:rPr>
              <w:t xml:space="preserve">To prepare chapter population Dynamics in Pakistan and training modules for colleges and university level education </w:t>
            </w:r>
          </w:p>
          <w:p w14:paraId="6F024761" w14:textId="77777777" w:rsidR="004437AA" w:rsidRPr="00FD7D6F" w:rsidRDefault="004437AA" w:rsidP="004437AA">
            <w:pPr>
              <w:numPr>
                <w:ilvl w:val="0"/>
                <w:numId w:val="13"/>
              </w:numPr>
              <w:spacing w:line="259" w:lineRule="auto"/>
              <w:ind w:hanging="360"/>
              <w:jc w:val="both"/>
              <w:rPr>
                <w:rFonts w:ascii="Arial" w:hAnsi="Arial" w:cs="Arial"/>
              </w:rPr>
            </w:pPr>
            <w:r w:rsidRPr="00FD7D6F">
              <w:rPr>
                <w:rFonts w:ascii="Arial" w:hAnsi="Arial" w:cs="Arial"/>
              </w:rPr>
              <w:t xml:space="preserve">To prepare population modules for services judicial Training Institutions </w:t>
            </w:r>
          </w:p>
          <w:p w14:paraId="45794B00" w14:textId="77777777" w:rsidR="004437AA" w:rsidRPr="00FD7D6F" w:rsidRDefault="004437AA" w:rsidP="004437AA">
            <w:pPr>
              <w:numPr>
                <w:ilvl w:val="0"/>
                <w:numId w:val="13"/>
              </w:numPr>
              <w:spacing w:after="31" w:line="245" w:lineRule="auto"/>
              <w:ind w:hanging="360"/>
              <w:jc w:val="both"/>
              <w:rPr>
                <w:rFonts w:ascii="Arial" w:hAnsi="Arial" w:cs="Arial"/>
              </w:rPr>
            </w:pPr>
            <w:r w:rsidRPr="00FD7D6F">
              <w:rPr>
                <w:rFonts w:ascii="Arial" w:hAnsi="Arial" w:cs="Arial"/>
              </w:rPr>
              <w:lastRenderedPageBreak/>
              <w:t xml:space="preserve">To coordination with PMDC, PNC to include modules on Programs, MBBS and Nursing Degree Programme, respectively. </w:t>
            </w:r>
          </w:p>
          <w:p w14:paraId="593F1517" w14:textId="77777777" w:rsidR="004437AA" w:rsidRPr="00FD7D6F" w:rsidRDefault="004437AA" w:rsidP="004437AA">
            <w:pPr>
              <w:pStyle w:val="ListParagraph"/>
              <w:widowControl/>
              <w:numPr>
                <w:ilvl w:val="0"/>
                <w:numId w:val="13"/>
              </w:numPr>
              <w:adjustRightInd w:val="0"/>
              <w:spacing w:before="100" w:beforeAutospacing="1" w:after="100" w:afterAutospacing="1"/>
              <w:ind w:left="839" w:right="0" w:hanging="324"/>
              <w:contextualSpacing/>
              <w:rPr>
                <w:rFonts w:ascii="Arial" w:hAnsi="Arial" w:cs="Arial"/>
                <w:sz w:val="24"/>
                <w:szCs w:val="24"/>
                <w:lang w:val="en-GB"/>
              </w:rPr>
            </w:pPr>
            <w:r w:rsidRPr="00FD7D6F">
              <w:rPr>
                <w:rFonts w:ascii="Arial" w:hAnsi="Arial" w:cs="Arial"/>
                <w:sz w:val="24"/>
                <w:szCs w:val="24"/>
              </w:rPr>
              <w:t xml:space="preserve">To assists to DG(P) and Director (P) PPW on all related assignments </w:t>
            </w:r>
            <w:r w:rsidRPr="00FD7D6F">
              <w:rPr>
                <w:rFonts w:ascii="Arial" w:eastAsia="Segoe UI Symbol" w:hAnsi="Arial" w:cs="Arial"/>
                <w:sz w:val="24"/>
                <w:szCs w:val="24"/>
              </w:rPr>
              <w:t>Any</w:t>
            </w:r>
            <w:r w:rsidRPr="00FD7D6F">
              <w:rPr>
                <w:rFonts w:ascii="Arial" w:hAnsi="Arial" w:cs="Arial"/>
                <w:sz w:val="24"/>
                <w:szCs w:val="24"/>
              </w:rPr>
              <w:t xml:space="preserve"> other task assigned by the    supervisors</w:t>
            </w:r>
            <w:r w:rsidRPr="00FD7D6F">
              <w:rPr>
                <w:rFonts w:ascii="Arial" w:hAnsi="Arial" w:cs="Arial"/>
                <w:sz w:val="24"/>
                <w:szCs w:val="24"/>
                <w:lang w:val="en-GB"/>
              </w:rPr>
              <w:t xml:space="preserve"> </w:t>
            </w:r>
          </w:p>
        </w:tc>
      </w:tr>
      <w:tr w:rsidR="004437AA" w:rsidRPr="00FD7D6F" w14:paraId="481E05A9" w14:textId="77777777" w:rsidTr="00790CA0">
        <w:trPr>
          <w:trHeight w:val="302"/>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A6A6A6"/>
          </w:tcPr>
          <w:p w14:paraId="2F5E1A27" w14:textId="77777777" w:rsidR="004437AA" w:rsidRPr="00FD7D6F" w:rsidRDefault="004437AA" w:rsidP="00790CA0">
            <w:pPr>
              <w:pBdr>
                <w:top w:val="nil"/>
                <w:left w:val="nil"/>
                <w:bottom w:val="nil"/>
                <w:right w:val="nil"/>
                <w:between w:val="nil"/>
              </w:pBdr>
              <w:ind w:hanging="720"/>
              <w:jc w:val="both"/>
              <w:rPr>
                <w:rFonts w:ascii="Arial" w:eastAsia="PT Sans" w:hAnsi="Arial" w:cs="Arial"/>
              </w:rPr>
            </w:pPr>
            <w:r w:rsidRPr="00FD7D6F">
              <w:rPr>
                <w:rFonts w:ascii="Arial" w:eastAsia="PT Sans" w:hAnsi="Arial" w:cs="Arial"/>
                <w:b/>
              </w:rPr>
              <w:lastRenderedPageBreak/>
              <w:br/>
              <w:t>III. Consultant Qualification &amp; Experience</w:t>
            </w:r>
          </w:p>
        </w:tc>
      </w:tr>
      <w:tr w:rsidR="004437AA" w:rsidRPr="00FD7D6F" w14:paraId="019A6616" w14:textId="77777777" w:rsidTr="00790CA0">
        <w:trPr>
          <w:trHeight w:val="274"/>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auto"/>
          </w:tcPr>
          <w:p w14:paraId="42CC06C7" w14:textId="77777777" w:rsidR="004437AA" w:rsidRPr="00FD7D6F" w:rsidRDefault="004437AA" w:rsidP="00790CA0">
            <w:pPr>
              <w:widowControl w:val="0"/>
              <w:suppressAutoHyphens/>
              <w:spacing w:line="100" w:lineRule="atLeast"/>
              <w:jc w:val="both"/>
              <w:rPr>
                <w:rFonts w:ascii="Arial" w:hAnsi="Arial" w:cs="Arial"/>
                <w:shd w:val="clear" w:color="auto" w:fill="FFFFFF"/>
              </w:rPr>
            </w:pPr>
          </w:p>
          <w:p w14:paraId="282CC6BA" w14:textId="77777777" w:rsidR="004437AA" w:rsidRPr="00FD7D6F" w:rsidRDefault="004437AA" w:rsidP="004437AA">
            <w:pPr>
              <w:keepNext/>
              <w:keepLines/>
              <w:numPr>
                <w:ilvl w:val="0"/>
                <w:numId w:val="6"/>
              </w:numPr>
              <w:spacing w:before="120" w:after="120"/>
              <w:outlineLvl w:val="1"/>
              <w:rPr>
                <w:rFonts w:ascii="Arial" w:hAnsi="Arial" w:cs="Arial"/>
                <w:u w:val="single"/>
                <w:lang w:val="en-GB"/>
              </w:rPr>
            </w:pPr>
            <w:r w:rsidRPr="00FD7D6F">
              <w:rPr>
                <w:rFonts w:ascii="Arial" w:hAnsi="Arial" w:cs="Arial"/>
                <w:u w:val="single"/>
                <w:lang w:val="en-GB"/>
              </w:rPr>
              <w:t>Experience required:</w:t>
            </w:r>
          </w:p>
          <w:p w14:paraId="58D09D85" w14:textId="77777777" w:rsidR="004437AA" w:rsidRPr="00FD7D6F" w:rsidRDefault="004437AA" w:rsidP="00790CA0">
            <w:pPr>
              <w:spacing w:before="100" w:beforeAutospacing="1" w:after="100" w:afterAutospacing="1"/>
              <w:ind w:left="360"/>
              <w:jc w:val="both"/>
              <w:rPr>
                <w:rFonts w:ascii="Arial" w:hAnsi="Arial" w:cs="Arial"/>
              </w:rPr>
            </w:pPr>
            <w:r w:rsidRPr="00FD7D6F">
              <w:rPr>
                <w:rFonts w:ascii="Arial" w:hAnsi="Arial" w:cs="Arial"/>
              </w:rPr>
              <w:t xml:space="preserve">At least 02-3 year of professional experience in Research, Information technology, Information Systems, website/portals design &amp; development, and knowledge management or any other relevant experience. </w:t>
            </w:r>
          </w:p>
          <w:p w14:paraId="5637C9E3" w14:textId="77777777" w:rsidR="004437AA" w:rsidRPr="00FD7D6F" w:rsidRDefault="004437AA" w:rsidP="00790CA0">
            <w:pPr>
              <w:spacing w:before="100" w:beforeAutospacing="1" w:after="100" w:afterAutospacing="1"/>
              <w:ind w:left="360"/>
              <w:jc w:val="both"/>
              <w:rPr>
                <w:rFonts w:ascii="Arial" w:hAnsi="Arial" w:cs="Arial"/>
                <w:u w:val="single"/>
              </w:rPr>
            </w:pPr>
            <w:r w:rsidRPr="00FD7D6F">
              <w:rPr>
                <w:rFonts w:ascii="Arial" w:hAnsi="Arial" w:cs="Arial"/>
                <w:u w:val="single"/>
              </w:rPr>
              <w:t>Other Skills and knowledge:</w:t>
            </w:r>
          </w:p>
          <w:p w14:paraId="3548E9C0" w14:textId="77777777" w:rsidR="004437AA" w:rsidRPr="00FD7D6F" w:rsidRDefault="004437AA" w:rsidP="004437AA">
            <w:pPr>
              <w:numPr>
                <w:ilvl w:val="0"/>
                <w:numId w:val="7"/>
              </w:numPr>
              <w:contextualSpacing/>
              <w:jc w:val="both"/>
              <w:rPr>
                <w:rFonts w:ascii="Arial" w:hAnsi="Arial" w:cs="Arial"/>
              </w:rPr>
            </w:pPr>
            <w:r w:rsidRPr="00FD7D6F">
              <w:rPr>
                <w:rFonts w:ascii="Arial" w:hAnsi="Arial" w:cs="Arial"/>
              </w:rPr>
              <w:t>Solid research skills and experience of using data to influence policy.</w:t>
            </w:r>
          </w:p>
          <w:p w14:paraId="493C2DE3" w14:textId="77777777" w:rsidR="004437AA" w:rsidRPr="00FD7D6F" w:rsidRDefault="004437AA" w:rsidP="004437AA">
            <w:pPr>
              <w:numPr>
                <w:ilvl w:val="0"/>
                <w:numId w:val="7"/>
              </w:numPr>
              <w:contextualSpacing/>
              <w:jc w:val="both"/>
              <w:rPr>
                <w:rFonts w:ascii="Arial" w:hAnsi="Arial" w:cs="Arial"/>
              </w:rPr>
            </w:pPr>
            <w:r w:rsidRPr="00FD7D6F">
              <w:rPr>
                <w:rFonts w:ascii="Arial" w:hAnsi="Arial" w:cs="Arial"/>
              </w:rPr>
              <w:t>The desire to work in fast-paced environment.</w:t>
            </w:r>
          </w:p>
          <w:p w14:paraId="24B92DB7" w14:textId="77777777" w:rsidR="004437AA" w:rsidRPr="00FD7D6F" w:rsidRDefault="004437AA" w:rsidP="004437AA">
            <w:pPr>
              <w:numPr>
                <w:ilvl w:val="0"/>
                <w:numId w:val="7"/>
              </w:numPr>
              <w:contextualSpacing/>
              <w:jc w:val="both"/>
              <w:rPr>
                <w:rFonts w:ascii="Arial" w:hAnsi="Arial" w:cs="Arial"/>
              </w:rPr>
            </w:pPr>
            <w:r w:rsidRPr="00FD7D6F">
              <w:rPr>
                <w:rFonts w:ascii="Arial" w:hAnsi="Arial" w:cs="Arial"/>
              </w:rPr>
              <w:t>Exceptional organizational skills, ability to facilitate communication between various levels of management and work independently and with technical team to meet deadlines.</w:t>
            </w:r>
          </w:p>
          <w:p w14:paraId="6F1B8D8F" w14:textId="77777777" w:rsidR="004437AA" w:rsidRPr="00FD7D6F" w:rsidRDefault="004437AA" w:rsidP="004437AA">
            <w:pPr>
              <w:numPr>
                <w:ilvl w:val="0"/>
                <w:numId w:val="7"/>
              </w:numPr>
              <w:contextualSpacing/>
              <w:jc w:val="both"/>
              <w:rPr>
                <w:rFonts w:ascii="Arial" w:hAnsi="Arial" w:cs="Arial"/>
              </w:rPr>
            </w:pPr>
            <w:r w:rsidRPr="00FD7D6F">
              <w:rPr>
                <w:rFonts w:ascii="Arial" w:hAnsi="Arial" w:cs="Arial"/>
              </w:rPr>
              <w:t>Partnership experience with stakeholders in the digital health ecosystem an asset</w:t>
            </w:r>
          </w:p>
          <w:p w14:paraId="0F129D1D" w14:textId="77777777" w:rsidR="004437AA" w:rsidRPr="00FD7D6F" w:rsidRDefault="004437AA" w:rsidP="004437AA">
            <w:pPr>
              <w:keepNext/>
              <w:keepLines/>
              <w:numPr>
                <w:ilvl w:val="0"/>
                <w:numId w:val="6"/>
              </w:numPr>
              <w:spacing w:before="120" w:after="120"/>
              <w:outlineLvl w:val="1"/>
              <w:rPr>
                <w:rFonts w:ascii="Arial" w:hAnsi="Arial" w:cs="Arial"/>
                <w:u w:val="single"/>
                <w:lang w:val="en-GB"/>
              </w:rPr>
            </w:pPr>
            <w:r w:rsidRPr="00FD7D6F">
              <w:rPr>
                <w:rFonts w:ascii="Arial" w:hAnsi="Arial" w:cs="Arial"/>
                <w:u w:val="single"/>
                <w:lang w:val="en-GB"/>
              </w:rPr>
              <w:t>Language requirements:</w:t>
            </w:r>
          </w:p>
          <w:p w14:paraId="5822263E" w14:textId="77777777" w:rsidR="004437AA" w:rsidRPr="00FD7D6F" w:rsidRDefault="004437AA" w:rsidP="00790CA0">
            <w:pPr>
              <w:ind w:left="360"/>
              <w:rPr>
                <w:rFonts w:ascii="Arial" w:hAnsi="Arial" w:cs="Arial"/>
              </w:rPr>
            </w:pPr>
            <w:r w:rsidRPr="00FD7D6F">
              <w:rPr>
                <w:rFonts w:ascii="Arial" w:hAnsi="Arial" w:cs="Arial"/>
              </w:rPr>
              <w:t>Expert knowledge of both, Urdu and English, is required.</w:t>
            </w:r>
          </w:p>
          <w:p w14:paraId="31220805" w14:textId="77777777" w:rsidR="004437AA" w:rsidRPr="00FD7D6F" w:rsidRDefault="004437AA" w:rsidP="00790CA0">
            <w:pPr>
              <w:ind w:left="360"/>
              <w:rPr>
                <w:rFonts w:ascii="Arial" w:hAnsi="Arial" w:cs="Arial"/>
                <w:shd w:val="clear" w:color="auto" w:fill="FFFFFF"/>
              </w:rPr>
            </w:pPr>
            <w:r>
              <w:rPr>
                <w:rFonts w:ascii="Arial" w:hAnsi="Arial" w:cs="Arial"/>
                <w:shd w:val="clear" w:color="auto" w:fill="FFFFFF"/>
              </w:rPr>
              <w:t xml:space="preserve"> </w:t>
            </w:r>
          </w:p>
        </w:tc>
      </w:tr>
    </w:tbl>
    <w:p w14:paraId="1B4B0B4C" w14:textId="77777777" w:rsidR="004437AA" w:rsidRDefault="004437AA" w:rsidP="004437AA">
      <w:pPr>
        <w:rPr>
          <w:rFonts w:ascii="Arial" w:hAnsi="Arial" w:cs="Arial"/>
        </w:rPr>
      </w:pPr>
    </w:p>
    <w:p w14:paraId="28FD2A05" w14:textId="77777777" w:rsidR="004437AA" w:rsidRDefault="004437AA" w:rsidP="004437AA">
      <w:pPr>
        <w:rPr>
          <w:rFonts w:ascii="Arial" w:hAnsi="Arial" w:cs="Arial"/>
        </w:rPr>
      </w:pPr>
      <w:r>
        <w:rPr>
          <w:rFonts w:ascii="Arial" w:hAnsi="Arial" w:cs="Arial"/>
        </w:rPr>
        <w:br w:type="page"/>
      </w:r>
    </w:p>
    <w:p w14:paraId="1341C4C5" w14:textId="77777777" w:rsidR="004437AA" w:rsidRDefault="004437AA" w:rsidP="004437AA">
      <w:pPr>
        <w:rPr>
          <w:rFonts w:ascii="Arial" w:hAnsi="Arial" w:cs="Arial"/>
        </w:rPr>
      </w:pPr>
    </w:p>
    <w:tbl>
      <w:tblPr>
        <w:tblStyle w:val="6"/>
        <w:tblW w:w="9748" w:type="dxa"/>
        <w:tblInd w:w="-10" w:type="dxa"/>
        <w:tblLayout w:type="fixed"/>
        <w:tblLook w:val="0000" w:firstRow="0" w:lastRow="0" w:firstColumn="0" w:lastColumn="0" w:noHBand="0" w:noVBand="0"/>
      </w:tblPr>
      <w:tblGrid>
        <w:gridCol w:w="3078"/>
        <w:gridCol w:w="6670"/>
      </w:tblGrid>
      <w:tr w:rsidR="004437AA" w:rsidRPr="00FD7D6F" w14:paraId="2505AE2F" w14:textId="77777777" w:rsidTr="00790CA0">
        <w:trPr>
          <w:trHeight w:val="566"/>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D266536" w14:textId="77777777" w:rsidR="004437AA" w:rsidRPr="00FD7D6F" w:rsidRDefault="004437AA" w:rsidP="00790CA0">
            <w:pPr>
              <w:jc w:val="both"/>
              <w:rPr>
                <w:rFonts w:ascii="Arial" w:eastAsia="PT Sans" w:hAnsi="Arial" w:cs="Arial"/>
              </w:rPr>
            </w:pPr>
            <w:r w:rsidRPr="00FD7D6F">
              <w:rPr>
                <w:rFonts w:ascii="Arial" w:eastAsia="PT Sans" w:hAnsi="Arial" w:cs="Arial"/>
                <w:b/>
                <w:smallCaps/>
              </w:rPr>
              <w:t>I. Position Information</w:t>
            </w:r>
          </w:p>
        </w:tc>
      </w:tr>
      <w:tr w:rsidR="004437AA" w:rsidRPr="00FD7D6F" w14:paraId="65A7A2AC" w14:textId="77777777" w:rsidTr="00790CA0">
        <w:trPr>
          <w:trHeight w:val="467"/>
        </w:trPr>
        <w:tc>
          <w:tcPr>
            <w:tcW w:w="3078" w:type="dxa"/>
            <w:tcBorders>
              <w:top w:val="single" w:sz="4" w:space="0" w:color="000000"/>
              <w:left w:val="single" w:sz="4" w:space="0" w:color="000000"/>
              <w:bottom w:val="single" w:sz="4" w:space="0" w:color="000000"/>
            </w:tcBorders>
            <w:shd w:val="clear" w:color="auto" w:fill="auto"/>
          </w:tcPr>
          <w:p w14:paraId="65F80FE6" w14:textId="77777777" w:rsidR="004437AA" w:rsidRPr="00FD7D6F" w:rsidRDefault="004437AA" w:rsidP="00790CA0">
            <w:pPr>
              <w:jc w:val="both"/>
              <w:rPr>
                <w:rFonts w:ascii="Arial" w:eastAsia="PT Sans" w:hAnsi="Arial" w:cs="Arial"/>
              </w:rPr>
            </w:pPr>
            <w:r w:rsidRPr="00FD7D6F">
              <w:rPr>
                <w:rFonts w:ascii="Arial" w:eastAsia="PT Sans" w:hAnsi="Arial" w:cs="Arial"/>
              </w:rPr>
              <w:t xml:space="preserve">Position Title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7886C7B0" w14:textId="77777777" w:rsidR="004437AA" w:rsidRPr="00FD7D6F" w:rsidRDefault="004437AA" w:rsidP="00790CA0">
            <w:pPr>
              <w:spacing w:before="100" w:beforeAutospacing="1" w:after="100" w:afterAutospacing="1"/>
              <w:jc w:val="both"/>
              <w:rPr>
                <w:rFonts w:ascii="Arial" w:hAnsi="Arial" w:cs="Arial"/>
                <w:b/>
                <w:bCs/>
              </w:rPr>
            </w:pPr>
            <w:r w:rsidRPr="00FD7D6F">
              <w:rPr>
                <w:rFonts w:ascii="Arial" w:hAnsi="Arial" w:cs="Arial"/>
                <w:b/>
                <w:bCs/>
              </w:rPr>
              <w:t>Research Associate</w:t>
            </w:r>
          </w:p>
        </w:tc>
      </w:tr>
      <w:tr w:rsidR="004437AA" w:rsidRPr="00FD7D6F" w14:paraId="76B12052" w14:textId="77777777" w:rsidTr="00790CA0">
        <w:trPr>
          <w:trHeight w:val="467"/>
        </w:trPr>
        <w:tc>
          <w:tcPr>
            <w:tcW w:w="3078" w:type="dxa"/>
            <w:tcBorders>
              <w:top w:val="single" w:sz="4" w:space="0" w:color="000000"/>
              <w:left w:val="single" w:sz="4" w:space="0" w:color="000000"/>
              <w:bottom w:val="single" w:sz="4" w:space="0" w:color="000000"/>
            </w:tcBorders>
            <w:shd w:val="clear" w:color="auto" w:fill="auto"/>
          </w:tcPr>
          <w:p w14:paraId="6B188483" w14:textId="77777777" w:rsidR="004437AA" w:rsidRPr="00FD7D6F" w:rsidRDefault="004437AA" w:rsidP="00790CA0">
            <w:pPr>
              <w:jc w:val="both"/>
              <w:rPr>
                <w:rFonts w:ascii="Arial" w:eastAsia="PT Sans" w:hAnsi="Arial" w:cs="Arial"/>
              </w:rPr>
            </w:pPr>
            <w:r w:rsidRPr="00FD7D6F">
              <w:rPr>
                <w:rFonts w:ascii="Arial" w:hAnsi="Arial" w:cs="Arial"/>
              </w:rPr>
              <w:t>Age</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26A0823D" w14:textId="77777777" w:rsidR="004437AA" w:rsidRPr="00FD7D6F" w:rsidRDefault="004437AA" w:rsidP="00790CA0">
            <w:pPr>
              <w:spacing w:before="100" w:beforeAutospacing="1" w:after="100" w:afterAutospacing="1"/>
              <w:jc w:val="both"/>
              <w:rPr>
                <w:rFonts w:ascii="Arial" w:hAnsi="Arial" w:cs="Arial"/>
                <w:b/>
                <w:bCs/>
              </w:rPr>
            </w:pPr>
            <w:r>
              <w:rPr>
                <w:rFonts w:ascii="Arial" w:hAnsi="Arial" w:cs="Arial"/>
              </w:rPr>
              <w:t>25-30</w:t>
            </w:r>
          </w:p>
        </w:tc>
      </w:tr>
      <w:tr w:rsidR="004437AA" w:rsidRPr="00FD7D6F" w14:paraId="31361345" w14:textId="77777777" w:rsidTr="00790CA0">
        <w:trPr>
          <w:trHeight w:val="467"/>
        </w:trPr>
        <w:tc>
          <w:tcPr>
            <w:tcW w:w="3078" w:type="dxa"/>
            <w:tcBorders>
              <w:top w:val="single" w:sz="4" w:space="0" w:color="000000"/>
              <w:left w:val="single" w:sz="4" w:space="0" w:color="000000"/>
              <w:bottom w:val="single" w:sz="4" w:space="0" w:color="000000"/>
            </w:tcBorders>
            <w:shd w:val="clear" w:color="auto" w:fill="auto"/>
          </w:tcPr>
          <w:p w14:paraId="0431D28B" w14:textId="77777777" w:rsidR="004437AA" w:rsidRPr="00FD7D6F" w:rsidRDefault="004437AA" w:rsidP="00790CA0">
            <w:pPr>
              <w:jc w:val="both"/>
              <w:rPr>
                <w:rFonts w:ascii="Arial" w:hAnsi="Arial" w:cs="Arial"/>
              </w:rPr>
            </w:pPr>
            <w:r w:rsidRPr="00FD7D6F">
              <w:rPr>
                <w:rFonts w:ascii="Arial" w:hAnsi="Arial" w:cs="Arial"/>
              </w:rPr>
              <w:t>Qualification</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0666CF94" w14:textId="77777777" w:rsidR="004437AA" w:rsidRPr="00FD7D6F" w:rsidRDefault="004437AA" w:rsidP="00790CA0">
            <w:pPr>
              <w:spacing w:before="100" w:beforeAutospacing="1" w:after="100" w:afterAutospacing="1"/>
              <w:jc w:val="both"/>
              <w:rPr>
                <w:rFonts w:ascii="Arial" w:hAnsi="Arial" w:cs="Arial"/>
              </w:rPr>
            </w:pPr>
            <w:r w:rsidRPr="00FD7D6F">
              <w:rPr>
                <w:rFonts w:ascii="Arial" w:hAnsi="Arial" w:cs="Arial"/>
              </w:rPr>
              <w:t xml:space="preserve">Bachelor’s </w:t>
            </w:r>
            <w:r>
              <w:rPr>
                <w:rFonts w:ascii="Arial" w:hAnsi="Arial" w:cs="Arial"/>
              </w:rPr>
              <w:t>in commerce, Development Studies Information Technically (IT), Mass Communication</w:t>
            </w:r>
          </w:p>
        </w:tc>
      </w:tr>
      <w:tr w:rsidR="004437AA" w:rsidRPr="00FD7D6F" w14:paraId="3034EE86" w14:textId="77777777" w:rsidTr="00790CA0">
        <w:tc>
          <w:tcPr>
            <w:tcW w:w="3078" w:type="dxa"/>
            <w:tcBorders>
              <w:top w:val="single" w:sz="4" w:space="0" w:color="000000"/>
              <w:left w:val="single" w:sz="4" w:space="0" w:color="000000"/>
              <w:bottom w:val="single" w:sz="4" w:space="0" w:color="000000"/>
            </w:tcBorders>
            <w:shd w:val="clear" w:color="auto" w:fill="auto"/>
          </w:tcPr>
          <w:p w14:paraId="028E01E1" w14:textId="77777777" w:rsidR="004437AA" w:rsidRPr="00FD7D6F" w:rsidRDefault="004437AA" w:rsidP="00790CA0">
            <w:pPr>
              <w:jc w:val="both"/>
              <w:rPr>
                <w:rFonts w:ascii="Arial" w:eastAsia="PT Sans" w:hAnsi="Arial" w:cs="Arial"/>
              </w:rPr>
            </w:pPr>
            <w:r w:rsidRPr="00FD7D6F">
              <w:rPr>
                <w:rFonts w:ascii="Arial" w:eastAsia="PT Sans" w:hAnsi="Arial" w:cs="Arial"/>
              </w:rPr>
              <w:t>Duty Station</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1CEAD6FA" w14:textId="77777777" w:rsidR="004437AA" w:rsidRPr="00FD7D6F" w:rsidRDefault="004437AA" w:rsidP="00790CA0">
            <w:pPr>
              <w:jc w:val="both"/>
              <w:rPr>
                <w:rFonts w:ascii="Arial" w:eastAsia="PT Sans" w:hAnsi="Arial" w:cs="Arial"/>
              </w:rPr>
            </w:pPr>
            <w:r w:rsidRPr="00FD7D6F">
              <w:rPr>
                <w:rFonts w:ascii="Arial" w:eastAsia="PT Sans" w:hAnsi="Arial" w:cs="Arial"/>
              </w:rPr>
              <w:t xml:space="preserve">Islamabad </w:t>
            </w:r>
          </w:p>
          <w:p w14:paraId="7845FE2D" w14:textId="77777777" w:rsidR="004437AA" w:rsidRPr="00FD7D6F" w:rsidRDefault="004437AA" w:rsidP="00790CA0">
            <w:pPr>
              <w:jc w:val="both"/>
              <w:rPr>
                <w:rFonts w:ascii="Arial" w:eastAsia="PT Sans" w:hAnsi="Arial" w:cs="Arial"/>
              </w:rPr>
            </w:pPr>
            <w:r w:rsidRPr="00FD7D6F">
              <w:rPr>
                <w:rFonts w:ascii="Arial" w:hAnsi="Arial" w:cs="Arial"/>
              </w:rPr>
              <w:t>The consultant will be based at Population Wing, Ministry of National Health Services, Regulations and Coordination (MNHSR&amp;C) Islamabad, Pakistan.</w:t>
            </w:r>
          </w:p>
        </w:tc>
      </w:tr>
      <w:tr w:rsidR="004437AA" w:rsidRPr="00FD7D6F" w14:paraId="339DC8A2" w14:textId="77777777" w:rsidTr="00790CA0">
        <w:tc>
          <w:tcPr>
            <w:tcW w:w="3078" w:type="dxa"/>
            <w:tcBorders>
              <w:top w:val="single" w:sz="4" w:space="0" w:color="000000"/>
              <w:left w:val="single" w:sz="4" w:space="0" w:color="000000"/>
              <w:bottom w:val="single" w:sz="4" w:space="0" w:color="000000"/>
            </w:tcBorders>
            <w:shd w:val="clear" w:color="auto" w:fill="auto"/>
          </w:tcPr>
          <w:p w14:paraId="79AF4CFD" w14:textId="77777777" w:rsidR="004437AA" w:rsidRPr="00FD7D6F" w:rsidRDefault="004437AA" w:rsidP="00790CA0">
            <w:pPr>
              <w:jc w:val="both"/>
              <w:rPr>
                <w:rFonts w:ascii="Arial" w:eastAsia="PT Sans" w:hAnsi="Arial" w:cs="Arial"/>
              </w:rPr>
            </w:pPr>
            <w:r w:rsidRPr="00FD7D6F">
              <w:rPr>
                <w:rFonts w:ascii="Arial" w:eastAsia="PT Sans" w:hAnsi="Arial" w:cs="Arial"/>
              </w:rPr>
              <w:t>Number of Positions</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55297C98" w14:textId="77777777" w:rsidR="004437AA" w:rsidRPr="00FD7D6F" w:rsidRDefault="004437AA" w:rsidP="00790CA0">
            <w:pPr>
              <w:jc w:val="both"/>
              <w:rPr>
                <w:rFonts w:ascii="Arial" w:eastAsia="PT Sans" w:hAnsi="Arial" w:cs="Arial"/>
              </w:rPr>
            </w:pPr>
            <w:r w:rsidRPr="00FD7D6F">
              <w:rPr>
                <w:rFonts w:ascii="Arial" w:eastAsia="PT Sans" w:hAnsi="Arial" w:cs="Arial"/>
              </w:rPr>
              <w:t>0</w:t>
            </w:r>
            <w:r>
              <w:rPr>
                <w:rFonts w:ascii="Arial" w:eastAsia="PT Sans" w:hAnsi="Arial" w:cs="Arial"/>
              </w:rPr>
              <w:t>1</w:t>
            </w:r>
          </w:p>
        </w:tc>
      </w:tr>
      <w:tr w:rsidR="004437AA" w:rsidRPr="00FD7D6F" w14:paraId="1C859F83" w14:textId="77777777" w:rsidTr="00790CA0">
        <w:trPr>
          <w:trHeight w:val="260"/>
        </w:trPr>
        <w:tc>
          <w:tcPr>
            <w:tcW w:w="3078" w:type="dxa"/>
            <w:tcBorders>
              <w:top w:val="single" w:sz="4" w:space="0" w:color="000000"/>
              <w:left w:val="single" w:sz="4" w:space="0" w:color="000000"/>
              <w:bottom w:val="single" w:sz="4" w:space="0" w:color="000000"/>
            </w:tcBorders>
            <w:shd w:val="clear" w:color="auto" w:fill="auto"/>
          </w:tcPr>
          <w:p w14:paraId="4726BA87" w14:textId="77777777" w:rsidR="004437AA" w:rsidRPr="00FD7D6F" w:rsidRDefault="004437AA" w:rsidP="00790CA0">
            <w:pPr>
              <w:jc w:val="both"/>
              <w:rPr>
                <w:rFonts w:ascii="Arial" w:eastAsia="PT Sans" w:hAnsi="Arial" w:cs="Arial"/>
              </w:rPr>
            </w:pPr>
            <w:r w:rsidRPr="00FD7D6F">
              <w:rPr>
                <w:rFonts w:ascii="Arial" w:eastAsia="PT Sans" w:hAnsi="Arial" w:cs="Arial"/>
              </w:rPr>
              <w:t>Engagement Modality</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33CEB86B" w14:textId="77777777" w:rsidR="004437AA" w:rsidRPr="00FD7D6F" w:rsidRDefault="004437AA" w:rsidP="00790CA0">
            <w:pPr>
              <w:jc w:val="both"/>
              <w:rPr>
                <w:rFonts w:ascii="Arial" w:eastAsia="PT Sans" w:hAnsi="Arial" w:cs="Arial"/>
              </w:rPr>
            </w:pPr>
            <w:r w:rsidRPr="00FD7D6F">
              <w:rPr>
                <w:rFonts w:ascii="Arial" w:eastAsia="PT Sans" w:hAnsi="Arial" w:cs="Arial"/>
              </w:rPr>
              <w:t>Individual Consultancy Contract</w:t>
            </w:r>
          </w:p>
        </w:tc>
      </w:tr>
      <w:tr w:rsidR="004437AA" w:rsidRPr="00FD7D6F" w14:paraId="1D74578E" w14:textId="77777777" w:rsidTr="00790CA0">
        <w:trPr>
          <w:trHeight w:val="311"/>
        </w:trPr>
        <w:tc>
          <w:tcPr>
            <w:tcW w:w="3078" w:type="dxa"/>
            <w:tcBorders>
              <w:top w:val="single" w:sz="4" w:space="0" w:color="000000"/>
              <w:left w:val="single" w:sz="4" w:space="0" w:color="000000"/>
              <w:bottom w:val="single" w:sz="4" w:space="0" w:color="000000"/>
            </w:tcBorders>
            <w:shd w:val="clear" w:color="auto" w:fill="auto"/>
          </w:tcPr>
          <w:p w14:paraId="4D4538BC" w14:textId="77777777" w:rsidR="004437AA" w:rsidRPr="00FD7D6F" w:rsidRDefault="004437AA" w:rsidP="00790CA0">
            <w:pPr>
              <w:jc w:val="both"/>
              <w:rPr>
                <w:rFonts w:ascii="Arial" w:eastAsia="PT Sans" w:hAnsi="Arial" w:cs="Arial"/>
              </w:rPr>
            </w:pPr>
            <w:r w:rsidRPr="00FD7D6F">
              <w:rPr>
                <w:rFonts w:ascii="Arial" w:eastAsia="PT Sans" w:hAnsi="Arial" w:cs="Arial"/>
              </w:rPr>
              <w:t xml:space="preserve">Period of assignment/ services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739E5D75" w14:textId="77777777" w:rsidR="004437AA" w:rsidRPr="00FD7D6F" w:rsidRDefault="004437AA" w:rsidP="00790CA0">
            <w:pPr>
              <w:jc w:val="both"/>
              <w:rPr>
                <w:rFonts w:ascii="Arial" w:eastAsia="PT Sans" w:hAnsi="Arial" w:cs="Arial"/>
              </w:rPr>
            </w:pPr>
            <w:r w:rsidRPr="00FD7D6F">
              <w:rPr>
                <w:rFonts w:ascii="Arial" w:eastAsia="PT Sans" w:hAnsi="Arial" w:cs="Arial"/>
              </w:rPr>
              <w:t>1</w:t>
            </w:r>
            <w:r w:rsidRPr="00FD7D6F">
              <w:rPr>
                <w:rFonts w:ascii="Arial" w:eastAsia="PT Sans" w:hAnsi="Arial" w:cs="Arial"/>
                <w:vertAlign w:val="superscript"/>
              </w:rPr>
              <w:t>st</w:t>
            </w:r>
            <w:r w:rsidRPr="00FD7D6F">
              <w:rPr>
                <w:rFonts w:ascii="Arial" w:eastAsia="PT Sans" w:hAnsi="Arial" w:cs="Arial"/>
              </w:rPr>
              <w:t xml:space="preserve"> April to 31</w:t>
            </w:r>
            <w:r w:rsidRPr="00FD7D6F">
              <w:rPr>
                <w:rFonts w:ascii="Arial" w:eastAsia="PT Sans" w:hAnsi="Arial" w:cs="Arial"/>
                <w:vertAlign w:val="superscript"/>
              </w:rPr>
              <w:t>st</w:t>
            </w:r>
            <w:r w:rsidRPr="00FD7D6F">
              <w:rPr>
                <w:rFonts w:ascii="Arial" w:eastAsia="PT Sans" w:hAnsi="Arial" w:cs="Arial"/>
              </w:rPr>
              <w:t xml:space="preserve"> Dec 2022, </w:t>
            </w:r>
            <w:r w:rsidRPr="00FD7D6F">
              <w:rPr>
                <w:rFonts w:ascii="Arial" w:hAnsi="Arial" w:cs="Arial"/>
              </w:rPr>
              <w:t>9- Months</w:t>
            </w:r>
          </w:p>
        </w:tc>
      </w:tr>
      <w:tr w:rsidR="004437AA" w:rsidRPr="00FD7D6F" w14:paraId="0CFE15D8" w14:textId="77777777" w:rsidTr="00790CA0">
        <w:trPr>
          <w:trHeight w:val="311"/>
        </w:trPr>
        <w:tc>
          <w:tcPr>
            <w:tcW w:w="3078" w:type="dxa"/>
            <w:tcBorders>
              <w:top w:val="single" w:sz="4" w:space="0" w:color="000000"/>
              <w:left w:val="single" w:sz="4" w:space="0" w:color="000000"/>
              <w:bottom w:val="single" w:sz="4" w:space="0" w:color="000000"/>
            </w:tcBorders>
            <w:shd w:val="clear" w:color="auto" w:fill="auto"/>
          </w:tcPr>
          <w:p w14:paraId="134F946B" w14:textId="77777777" w:rsidR="004437AA" w:rsidRPr="00FD7D6F" w:rsidRDefault="004437AA" w:rsidP="00790CA0">
            <w:pPr>
              <w:jc w:val="both"/>
              <w:rPr>
                <w:rFonts w:ascii="Arial" w:eastAsia="PT Sans" w:hAnsi="Arial" w:cs="Arial"/>
              </w:rPr>
            </w:pPr>
            <w:r w:rsidRPr="00FD7D6F">
              <w:rPr>
                <w:rFonts w:ascii="Arial" w:hAnsi="Arial" w:cs="Arial"/>
              </w:rPr>
              <w:t>Salary Package</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6EFD7854" w14:textId="77777777" w:rsidR="004437AA" w:rsidRPr="00FD7D6F" w:rsidRDefault="004437AA" w:rsidP="00790CA0">
            <w:pPr>
              <w:jc w:val="both"/>
              <w:rPr>
                <w:rFonts w:ascii="Arial" w:eastAsia="PT Sans" w:hAnsi="Arial" w:cs="Arial"/>
              </w:rPr>
            </w:pPr>
            <w:r w:rsidRPr="00FD7D6F">
              <w:rPr>
                <w:rFonts w:ascii="Arial" w:hAnsi="Arial" w:cs="Arial"/>
              </w:rPr>
              <w:t>4</w:t>
            </w:r>
            <w:r>
              <w:rPr>
                <w:rFonts w:ascii="Arial" w:hAnsi="Arial" w:cs="Arial"/>
              </w:rPr>
              <w:t>0,</w:t>
            </w:r>
            <w:r w:rsidRPr="00FD7D6F">
              <w:rPr>
                <w:rFonts w:ascii="Arial" w:hAnsi="Arial" w:cs="Arial"/>
              </w:rPr>
              <w:t>000</w:t>
            </w:r>
            <w:r>
              <w:rPr>
                <w:rFonts w:ascii="Arial" w:hAnsi="Arial" w:cs="Arial"/>
              </w:rPr>
              <w:t xml:space="preserve"> – 50,000</w:t>
            </w:r>
            <w:r w:rsidRPr="00FD7D6F">
              <w:rPr>
                <w:rFonts w:ascii="Arial" w:hAnsi="Arial" w:cs="Arial"/>
              </w:rPr>
              <w:t xml:space="preserve"> PKR per Month (each)</w:t>
            </w:r>
          </w:p>
        </w:tc>
      </w:tr>
      <w:tr w:rsidR="004437AA" w:rsidRPr="00FD7D6F" w14:paraId="21DE9F84" w14:textId="77777777" w:rsidTr="00790CA0">
        <w:trPr>
          <w:trHeight w:val="580"/>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A98C588" w14:textId="77777777" w:rsidR="004437AA" w:rsidRPr="00FD7D6F" w:rsidRDefault="004437AA" w:rsidP="00790CA0">
            <w:pPr>
              <w:keepNext/>
              <w:jc w:val="both"/>
              <w:rPr>
                <w:rFonts w:ascii="Arial" w:eastAsia="PT Sans" w:hAnsi="Arial" w:cs="Arial"/>
                <w:b/>
                <w:smallCaps/>
              </w:rPr>
            </w:pPr>
            <w:r w:rsidRPr="00FD7D6F">
              <w:rPr>
                <w:rFonts w:ascii="Arial" w:eastAsia="PT Sans" w:hAnsi="Arial" w:cs="Arial"/>
                <w:b/>
                <w:smallCaps/>
              </w:rPr>
              <w:t>II. Responsibilities</w:t>
            </w:r>
          </w:p>
        </w:tc>
      </w:tr>
      <w:tr w:rsidR="004437AA" w:rsidRPr="00FD7D6F" w14:paraId="346DFAAD" w14:textId="77777777" w:rsidTr="00790CA0">
        <w:trPr>
          <w:trHeight w:val="699"/>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auto"/>
          </w:tcPr>
          <w:p w14:paraId="749A4BC3" w14:textId="77777777" w:rsidR="004437AA" w:rsidRPr="00FD7D6F" w:rsidRDefault="004437AA" w:rsidP="00790CA0">
            <w:pPr>
              <w:pBdr>
                <w:top w:val="nil"/>
                <w:left w:val="nil"/>
                <w:bottom w:val="nil"/>
                <w:right w:val="nil"/>
                <w:between w:val="nil"/>
              </w:pBdr>
              <w:ind w:left="360" w:hanging="720"/>
              <w:jc w:val="both"/>
              <w:rPr>
                <w:rFonts w:ascii="Arial" w:hAnsi="Arial" w:cs="Arial"/>
                <w:shd w:val="clear" w:color="auto" w:fill="FFFFFF"/>
              </w:rPr>
            </w:pPr>
          </w:p>
          <w:p w14:paraId="5E597C9C" w14:textId="77777777" w:rsidR="004437AA" w:rsidRPr="00FD7D6F" w:rsidRDefault="004437AA" w:rsidP="00790CA0">
            <w:pPr>
              <w:spacing w:line="259" w:lineRule="auto"/>
              <w:ind w:left="115"/>
              <w:rPr>
                <w:rFonts w:ascii="Arial" w:hAnsi="Arial" w:cs="Arial"/>
              </w:rPr>
            </w:pPr>
            <w:r w:rsidRPr="00FD7D6F">
              <w:rPr>
                <w:rFonts w:ascii="Arial" w:eastAsia="Arial" w:hAnsi="Arial" w:cs="Arial"/>
                <w:b/>
              </w:rPr>
              <w:t>1.Background:</w:t>
            </w:r>
          </w:p>
          <w:p w14:paraId="2A0E67C8" w14:textId="77777777" w:rsidR="004437AA" w:rsidRPr="00FD7D6F" w:rsidRDefault="004437AA" w:rsidP="00790CA0">
            <w:pPr>
              <w:ind w:left="542" w:right="105"/>
              <w:jc w:val="both"/>
              <w:rPr>
                <w:rFonts w:ascii="Arial" w:hAnsi="Arial" w:cs="Arial"/>
              </w:rPr>
            </w:pPr>
            <w:r w:rsidRPr="00FD7D6F">
              <w:rPr>
                <w:rFonts w:ascii="Arial" w:hAnsi="Arial" w:cs="Arial"/>
              </w:rPr>
              <w:t xml:space="preserve">As per National Action Plan (2019-2025) titled Implementation of recommendations approved by the CCI regarding alarming high population growth in Pakistan, the Population Programme Wing (PPW) / Ministry of National Health Services, Regulations, and Coordination (MoNHSR&amp;C) intends to hire the services Two Research Associates being part of the approved Annual Work Plan 2022 of UNFPA. The incumbent is required to help and support the PPW in implementation and facilitation in approved National Action Plan by the CCI, Federal Task Force recommendations and deliberations of Country Engagement Working Group (CEWG) and its subgroups. </w:t>
            </w:r>
          </w:p>
          <w:p w14:paraId="05B027D8" w14:textId="77777777" w:rsidR="004437AA" w:rsidRPr="00FD7D6F" w:rsidRDefault="004437AA" w:rsidP="00790CA0">
            <w:pPr>
              <w:spacing w:line="259" w:lineRule="auto"/>
              <w:ind w:left="542"/>
              <w:rPr>
                <w:rFonts w:ascii="Arial" w:hAnsi="Arial" w:cs="Arial"/>
              </w:rPr>
            </w:pPr>
            <w:r w:rsidRPr="00FD7D6F">
              <w:rPr>
                <w:rFonts w:ascii="Arial" w:hAnsi="Arial" w:cs="Arial"/>
              </w:rPr>
              <w:t xml:space="preserve"> </w:t>
            </w:r>
          </w:p>
          <w:p w14:paraId="51F5482F" w14:textId="77777777" w:rsidR="004437AA" w:rsidRPr="00FD7D6F" w:rsidRDefault="004437AA" w:rsidP="00790CA0">
            <w:pPr>
              <w:spacing w:after="180" w:line="259" w:lineRule="auto"/>
              <w:ind w:left="115"/>
              <w:rPr>
                <w:rFonts w:ascii="Arial" w:hAnsi="Arial" w:cs="Arial"/>
              </w:rPr>
            </w:pPr>
            <w:r w:rsidRPr="00FD7D6F">
              <w:rPr>
                <w:rFonts w:ascii="Arial" w:eastAsia="Arial" w:hAnsi="Arial" w:cs="Arial"/>
                <w:b/>
              </w:rPr>
              <w:t xml:space="preserve">2. Scope of Work: </w:t>
            </w:r>
          </w:p>
          <w:p w14:paraId="49DF0E30" w14:textId="77777777" w:rsidR="004437AA" w:rsidRPr="00FD7D6F" w:rsidRDefault="004437AA" w:rsidP="00790CA0">
            <w:pPr>
              <w:spacing w:after="216" w:line="259" w:lineRule="auto"/>
              <w:ind w:left="115"/>
              <w:rPr>
                <w:rFonts w:ascii="Arial" w:hAnsi="Arial" w:cs="Arial"/>
              </w:rPr>
            </w:pPr>
            <w:r w:rsidRPr="00FD7D6F">
              <w:rPr>
                <w:rFonts w:ascii="Arial" w:hAnsi="Arial" w:cs="Arial"/>
              </w:rPr>
              <w:t>The assignment includes the following tasks for consultant:</w:t>
            </w:r>
          </w:p>
          <w:p w14:paraId="0D301C7C" w14:textId="77777777" w:rsidR="004437AA" w:rsidRPr="00FD7D6F" w:rsidRDefault="004437AA" w:rsidP="004437AA">
            <w:pPr>
              <w:numPr>
                <w:ilvl w:val="0"/>
                <w:numId w:val="13"/>
              </w:numPr>
              <w:spacing w:after="32" w:line="245" w:lineRule="auto"/>
              <w:ind w:hanging="360"/>
              <w:jc w:val="both"/>
              <w:rPr>
                <w:rFonts w:ascii="Arial" w:hAnsi="Arial" w:cs="Arial"/>
              </w:rPr>
            </w:pPr>
            <w:r w:rsidRPr="00FD7D6F">
              <w:rPr>
                <w:rFonts w:ascii="Arial" w:hAnsi="Arial" w:cs="Arial"/>
              </w:rPr>
              <w:t>To draft reports, briefing notes, policy papers, vision documents and other materials as required and putting together presentations</w:t>
            </w:r>
          </w:p>
          <w:p w14:paraId="09C17ABF" w14:textId="77777777" w:rsidR="004437AA" w:rsidRPr="00FD7D6F" w:rsidRDefault="004437AA" w:rsidP="004437AA">
            <w:pPr>
              <w:numPr>
                <w:ilvl w:val="0"/>
                <w:numId w:val="13"/>
              </w:numPr>
              <w:spacing w:after="32" w:line="245" w:lineRule="auto"/>
              <w:ind w:hanging="360"/>
              <w:jc w:val="both"/>
              <w:rPr>
                <w:rFonts w:ascii="Arial" w:hAnsi="Arial" w:cs="Arial"/>
              </w:rPr>
            </w:pPr>
            <w:r w:rsidRPr="00FD7D6F">
              <w:rPr>
                <w:rFonts w:ascii="Arial" w:hAnsi="Arial" w:cs="Arial"/>
              </w:rPr>
              <w:t>To Analys</w:t>
            </w:r>
            <w:r>
              <w:rPr>
                <w:rFonts w:ascii="Arial" w:hAnsi="Arial" w:cs="Arial"/>
              </w:rPr>
              <w:t>i</w:t>
            </w:r>
            <w:r w:rsidRPr="00FD7D6F">
              <w:rPr>
                <w:rFonts w:ascii="Arial" w:hAnsi="Arial" w:cs="Arial"/>
              </w:rPr>
              <w:t>s dashboard, develop relevant policy and programmatic briefs and working papers</w:t>
            </w:r>
          </w:p>
          <w:p w14:paraId="5E8E9F9E" w14:textId="77777777" w:rsidR="004437AA" w:rsidRPr="00FD7D6F" w:rsidRDefault="004437AA" w:rsidP="004437AA">
            <w:pPr>
              <w:numPr>
                <w:ilvl w:val="0"/>
                <w:numId w:val="13"/>
              </w:numPr>
              <w:spacing w:after="32" w:line="245" w:lineRule="auto"/>
              <w:ind w:hanging="360"/>
              <w:jc w:val="both"/>
              <w:rPr>
                <w:rFonts w:ascii="Arial" w:hAnsi="Arial" w:cs="Arial"/>
              </w:rPr>
            </w:pPr>
            <w:r w:rsidRPr="00FD7D6F">
              <w:rPr>
                <w:rFonts w:ascii="Arial" w:hAnsi="Arial" w:cs="Arial"/>
              </w:rPr>
              <w:t xml:space="preserve">To prepare chapter of curriculum and training modules for health &amp; hygiene to be included at primary school level. </w:t>
            </w:r>
          </w:p>
          <w:p w14:paraId="208E4D03" w14:textId="77777777" w:rsidR="004437AA" w:rsidRPr="00FD7D6F" w:rsidRDefault="004437AA" w:rsidP="004437AA">
            <w:pPr>
              <w:numPr>
                <w:ilvl w:val="0"/>
                <w:numId w:val="13"/>
              </w:numPr>
              <w:spacing w:after="32" w:line="245" w:lineRule="auto"/>
              <w:ind w:hanging="360"/>
              <w:jc w:val="both"/>
              <w:rPr>
                <w:rFonts w:ascii="Arial" w:hAnsi="Arial" w:cs="Arial"/>
              </w:rPr>
            </w:pPr>
            <w:r w:rsidRPr="00FD7D6F">
              <w:rPr>
                <w:rFonts w:ascii="Arial" w:hAnsi="Arial" w:cs="Arial"/>
              </w:rPr>
              <w:t>To prepare chapter of curriculum and training modules for life skills-based education a population studies to be included n secondary and higher secondary school</w:t>
            </w:r>
          </w:p>
          <w:p w14:paraId="0E2D330D" w14:textId="77777777" w:rsidR="004437AA" w:rsidRPr="00FD7D6F" w:rsidRDefault="004437AA" w:rsidP="004437AA">
            <w:pPr>
              <w:numPr>
                <w:ilvl w:val="0"/>
                <w:numId w:val="13"/>
              </w:numPr>
              <w:spacing w:after="31" w:line="245" w:lineRule="auto"/>
              <w:ind w:hanging="360"/>
              <w:jc w:val="both"/>
              <w:rPr>
                <w:rFonts w:ascii="Arial" w:hAnsi="Arial" w:cs="Arial"/>
              </w:rPr>
            </w:pPr>
            <w:r w:rsidRPr="00FD7D6F">
              <w:rPr>
                <w:rFonts w:ascii="Arial" w:hAnsi="Arial" w:cs="Arial"/>
              </w:rPr>
              <w:t xml:space="preserve">To prepare chapter population Dynamics in Pakistan and training modules for colleges and university level education </w:t>
            </w:r>
          </w:p>
          <w:p w14:paraId="770C2DB8" w14:textId="77777777" w:rsidR="004437AA" w:rsidRDefault="004437AA" w:rsidP="004437AA">
            <w:pPr>
              <w:pStyle w:val="ListParagraph"/>
              <w:widowControl/>
              <w:numPr>
                <w:ilvl w:val="0"/>
                <w:numId w:val="13"/>
              </w:numPr>
              <w:adjustRightInd w:val="0"/>
              <w:spacing w:before="100" w:beforeAutospacing="1" w:after="100" w:afterAutospacing="1"/>
              <w:ind w:left="839" w:right="0" w:hanging="324"/>
              <w:contextualSpacing/>
              <w:rPr>
                <w:rFonts w:ascii="Arial" w:hAnsi="Arial" w:cs="Arial"/>
                <w:sz w:val="24"/>
                <w:szCs w:val="24"/>
                <w:lang w:val="en-GB"/>
              </w:rPr>
            </w:pPr>
            <w:r w:rsidRPr="00FD7D6F">
              <w:rPr>
                <w:rFonts w:ascii="Arial" w:hAnsi="Arial" w:cs="Arial"/>
                <w:sz w:val="24"/>
                <w:szCs w:val="24"/>
              </w:rPr>
              <w:t xml:space="preserve">To assists to DG(P) and Director (P) PPW on all related assignments </w:t>
            </w:r>
            <w:r w:rsidRPr="00FD7D6F">
              <w:rPr>
                <w:rFonts w:ascii="Arial" w:eastAsia="Segoe UI Symbol" w:hAnsi="Arial" w:cs="Arial"/>
                <w:sz w:val="24"/>
                <w:szCs w:val="24"/>
              </w:rPr>
              <w:t>Any</w:t>
            </w:r>
            <w:r w:rsidRPr="00FD7D6F">
              <w:rPr>
                <w:rFonts w:ascii="Arial" w:hAnsi="Arial" w:cs="Arial"/>
                <w:sz w:val="24"/>
                <w:szCs w:val="24"/>
              </w:rPr>
              <w:t xml:space="preserve"> other task assigned by the    supervisors</w:t>
            </w:r>
            <w:r w:rsidRPr="00FD7D6F">
              <w:rPr>
                <w:rFonts w:ascii="Arial" w:hAnsi="Arial" w:cs="Arial"/>
                <w:sz w:val="24"/>
                <w:szCs w:val="24"/>
                <w:lang w:val="en-GB"/>
              </w:rPr>
              <w:t xml:space="preserve"> </w:t>
            </w:r>
          </w:p>
          <w:p w14:paraId="2942EE4C" w14:textId="77777777" w:rsidR="004437AA" w:rsidRPr="00FD7D6F" w:rsidRDefault="004437AA" w:rsidP="004437AA">
            <w:pPr>
              <w:numPr>
                <w:ilvl w:val="0"/>
                <w:numId w:val="13"/>
              </w:numPr>
              <w:spacing w:line="259" w:lineRule="auto"/>
              <w:ind w:hanging="360"/>
              <w:jc w:val="both"/>
              <w:rPr>
                <w:rFonts w:ascii="Arial" w:hAnsi="Arial" w:cs="Arial"/>
              </w:rPr>
            </w:pPr>
            <w:r w:rsidRPr="00FD7D6F">
              <w:rPr>
                <w:rFonts w:ascii="Arial" w:hAnsi="Arial" w:cs="Arial"/>
              </w:rPr>
              <w:t>To review Literature and research including data analysis</w:t>
            </w:r>
          </w:p>
          <w:p w14:paraId="07BC963B" w14:textId="77777777" w:rsidR="004437AA" w:rsidRPr="00FD7D6F" w:rsidRDefault="004437AA" w:rsidP="004437AA">
            <w:pPr>
              <w:numPr>
                <w:ilvl w:val="0"/>
                <w:numId w:val="13"/>
              </w:numPr>
              <w:spacing w:after="32" w:line="245" w:lineRule="auto"/>
              <w:ind w:hanging="360"/>
              <w:jc w:val="both"/>
              <w:rPr>
                <w:rFonts w:ascii="Arial" w:hAnsi="Arial" w:cs="Arial"/>
              </w:rPr>
            </w:pPr>
            <w:r w:rsidRPr="00FD7D6F">
              <w:rPr>
                <w:rFonts w:ascii="Arial" w:hAnsi="Arial" w:cs="Arial"/>
              </w:rPr>
              <w:t>To develop and coordinate research dissemination and follow-up activities, including providing substantive advice on the future direction of the program</w:t>
            </w:r>
          </w:p>
          <w:p w14:paraId="68DC06E2" w14:textId="77777777" w:rsidR="004437AA" w:rsidRPr="00FD7D6F" w:rsidRDefault="004437AA" w:rsidP="004437AA">
            <w:pPr>
              <w:numPr>
                <w:ilvl w:val="0"/>
                <w:numId w:val="13"/>
              </w:numPr>
              <w:spacing w:after="32" w:line="245" w:lineRule="auto"/>
              <w:ind w:hanging="360"/>
              <w:jc w:val="both"/>
              <w:rPr>
                <w:rFonts w:ascii="Arial" w:hAnsi="Arial" w:cs="Arial"/>
              </w:rPr>
            </w:pPr>
            <w:r w:rsidRPr="00FD7D6F">
              <w:rPr>
                <w:rFonts w:ascii="Arial" w:hAnsi="Arial" w:cs="Arial"/>
              </w:rPr>
              <w:t xml:space="preserve">To participate in planning and organizing relevant meetings, seminars and conferences and attend those events </w:t>
            </w:r>
          </w:p>
          <w:p w14:paraId="5C0107CF" w14:textId="77777777" w:rsidR="004437AA" w:rsidRPr="00FD7D6F" w:rsidRDefault="004437AA" w:rsidP="004437AA">
            <w:pPr>
              <w:numPr>
                <w:ilvl w:val="0"/>
                <w:numId w:val="13"/>
              </w:numPr>
              <w:spacing w:line="259" w:lineRule="auto"/>
              <w:ind w:hanging="360"/>
              <w:jc w:val="both"/>
              <w:rPr>
                <w:rFonts w:ascii="Arial" w:hAnsi="Arial" w:cs="Arial"/>
              </w:rPr>
            </w:pPr>
            <w:r w:rsidRPr="00FD7D6F">
              <w:rPr>
                <w:rFonts w:ascii="Arial" w:hAnsi="Arial" w:cs="Arial"/>
              </w:rPr>
              <w:lastRenderedPageBreak/>
              <w:t xml:space="preserve">To prepare population modules for services judicial Training Institutions </w:t>
            </w:r>
          </w:p>
          <w:p w14:paraId="2E9565C5" w14:textId="77777777" w:rsidR="004437AA" w:rsidRPr="00E169E1" w:rsidRDefault="004437AA" w:rsidP="004437AA">
            <w:pPr>
              <w:numPr>
                <w:ilvl w:val="0"/>
                <w:numId w:val="13"/>
              </w:numPr>
              <w:spacing w:after="31" w:line="245" w:lineRule="auto"/>
              <w:ind w:hanging="360"/>
              <w:jc w:val="both"/>
              <w:rPr>
                <w:rFonts w:ascii="Arial" w:hAnsi="Arial" w:cs="Arial"/>
              </w:rPr>
            </w:pPr>
            <w:r w:rsidRPr="00FD7D6F">
              <w:rPr>
                <w:rFonts w:ascii="Arial" w:hAnsi="Arial" w:cs="Arial"/>
              </w:rPr>
              <w:t xml:space="preserve">To coordination with PMDC, PNC to include modules on Programs, MBBS and Nursing Degree Programme, respectively. </w:t>
            </w:r>
          </w:p>
        </w:tc>
      </w:tr>
      <w:tr w:rsidR="004437AA" w:rsidRPr="00FD7D6F" w14:paraId="1C30423E" w14:textId="77777777" w:rsidTr="00790CA0">
        <w:trPr>
          <w:trHeight w:val="302"/>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A6A6A6"/>
          </w:tcPr>
          <w:p w14:paraId="7A369CF4" w14:textId="77777777" w:rsidR="004437AA" w:rsidRPr="00FD7D6F" w:rsidRDefault="004437AA" w:rsidP="00790CA0">
            <w:pPr>
              <w:pBdr>
                <w:top w:val="nil"/>
                <w:left w:val="nil"/>
                <w:bottom w:val="nil"/>
                <w:right w:val="nil"/>
                <w:between w:val="nil"/>
              </w:pBdr>
              <w:ind w:hanging="720"/>
              <w:jc w:val="both"/>
              <w:rPr>
                <w:rFonts w:ascii="Arial" w:eastAsia="PT Sans" w:hAnsi="Arial" w:cs="Arial"/>
              </w:rPr>
            </w:pPr>
            <w:r w:rsidRPr="00FD7D6F">
              <w:rPr>
                <w:rFonts w:ascii="Arial" w:eastAsia="PT Sans" w:hAnsi="Arial" w:cs="Arial"/>
                <w:b/>
              </w:rPr>
              <w:lastRenderedPageBreak/>
              <w:br/>
              <w:t>III. Consultant Qualification &amp; Experience</w:t>
            </w:r>
          </w:p>
        </w:tc>
      </w:tr>
      <w:tr w:rsidR="004437AA" w:rsidRPr="00FD7D6F" w14:paraId="6247C022" w14:textId="77777777" w:rsidTr="00790CA0">
        <w:trPr>
          <w:trHeight w:val="274"/>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auto"/>
          </w:tcPr>
          <w:p w14:paraId="0269F2E8" w14:textId="77777777" w:rsidR="004437AA" w:rsidRPr="00FD7D6F" w:rsidRDefault="004437AA" w:rsidP="00790CA0">
            <w:pPr>
              <w:widowControl w:val="0"/>
              <w:suppressAutoHyphens/>
              <w:spacing w:line="100" w:lineRule="atLeast"/>
              <w:jc w:val="both"/>
              <w:rPr>
                <w:rFonts w:ascii="Arial" w:hAnsi="Arial" w:cs="Arial"/>
                <w:shd w:val="clear" w:color="auto" w:fill="FFFFFF"/>
              </w:rPr>
            </w:pPr>
          </w:p>
          <w:p w14:paraId="35987278" w14:textId="77777777" w:rsidR="004437AA" w:rsidRPr="00FD7D6F" w:rsidRDefault="004437AA" w:rsidP="004437AA">
            <w:pPr>
              <w:keepNext/>
              <w:keepLines/>
              <w:numPr>
                <w:ilvl w:val="0"/>
                <w:numId w:val="6"/>
              </w:numPr>
              <w:spacing w:before="120" w:after="120"/>
              <w:outlineLvl w:val="1"/>
              <w:rPr>
                <w:rFonts w:ascii="Arial" w:hAnsi="Arial" w:cs="Arial"/>
                <w:u w:val="single"/>
                <w:lang w:val="en-GB"/>
              </w:rPr>
            </w:pPr>
            <w:r w:rsidRPr="00FD7D6F">
              <w:rPr>
                <w:rFonts w:ascii="Arial" w:hAnsi="Arial" w:cs="Arial"/>
                <w:u w:val="single"/>
                <w:lang w:val="en-GB"/>
              </w:rPr>
              <w:t>Experience required:</w:t>
            </w:r>
          </w:p>
          <w:p w14:paraId="346C2450" w14:textId="77777777" w:rsidR="004437AA" w:rsidRPr="00FD7D6F" w:rsidRDefault="004437AA" w:rsidP="00790CA0">
            <w:pPr>
              <w:spacing w:before="100" w:beforeAutospacing="1" w:after="100" w:afterAutospacing="1"/>
              <w:ind w:left="360"/>
              <w:jc w:val="both"/>
              <w:rPr>
                <w:rFonts w:ascii="Arial" w:hAnsi="Arial" w:cs="Arial"/>
              </w:rPr>
            </w:pPr>
            <w:r w:rsidRPr="00FD7D6F">
              <w:rPr>
                <w:rFonts w:ascii="Arial" w:hAnsi="Arial" w:cs="Arial"/>
              </w:rPr>
              <w:t xml:space="preserve">At least 02-3 year of professional experience in Research, Information technology, Information Systems, website/portals design &amp; development, and knowledge management or any other relevant experience. </w:t>
            </w:r>
          </w:p>
          <w:p w14:paraId="33B9DCD1" w14:textId="77777777" w:rsidR="004437AA" w:rsidRPr="00FD7D6F" w:rsidRDefault="004437AA" w:rsidP="00790CA0">
            <w:pPr>
              <w:spacing w:before="100" w:beforeAutospacing="1" w:after="100" w:afterAutospacing="1"/>
              <w:ind w:left="360"/>
              <w:jc w:val="both"/>
              <w:rPr>
                <w:rFonts w:ascii="Arial" w:hAnsi="Arial" w:cs="Arial"/>
                <w:u w:val="single"/>
              </w:rPr>
            </w:pPr>
            <w:r w:rsidRPr="00FD7D6F">
              <w:rPr>
                <w:rFonts w:ascii="Arial" w:hAnsi="Arial" w:cs="Arial"/>
                <w:u w:val="single"/>
              </w:rPr>
              <w:t>Other Skills and knowledge:</w:t>
            </w:r>
          </w:p>
          <w:p w14:paraId="7C5909E6" w14:textId="77777777" w:rsidR="004437AA" w:rsidRPr="00FD7D6F" w:rsidRDefault="004437AA" w:rsidP="004437AA">
            <w:pPr>
              <w:numPr>
                <w:ilvl w:val="0"/>
                <w:numId w:val="7"/>
              </w:numPr>
              <w:contextualSpacing/>
              <w:jc w:val="both"/>
              <w:rPr>
                <w:rFonts w:ascii="Arial" w:hAnsi="Arial" w:cs="Arial"/>
              </w:rPr>
            </w:pPr>
            <w:r w:rsidRPr="00FD7D6F">
              <w:rPr>
                <w:rFonts w:ascii="Arial" w:hAnsi="Arial" w:cs="Arial"/>
              </w:rPr>
              <w:t>Solid research skills and experience of using data to influence policy.</w:t>
            </w:r>
          </w:p>
          <w:p w14:paraId="7EDDC3CC" w14:textId="77777777" w:rsidR="004437AA" w:rsidRPr="00FD7D6F" w:rsidRDefault="004437AA" w:rsidP="004437AA">
            <w:pPr>
              <w:numPr>
                <w:ilvl w:val="0"/>
                <w:numId w:val="7"/>
              </w:numPr>
              <w:contextualSpacing/>
              <w:jc w:val="both"/>
              <w:rPr>
                <w:rFonts w:ascii="Arial" w:hAnsi="Arial" w:cs="Arial"/>
              </w:rPr>
            </w:pPr>
            <w:r w:rsidRPr="00FD7D6F">
              <w:rPr>
                <w:rFonts w:ascii="Arial" w:hAnsi="Arial" w:cs="Arial"/>
              </w:rPr>
              <w:t>The desire to work in fast-paced environment.</w:t>
            </w:r>
          </w:p>
          <w:p w14:paraId="1CAD6412" w14:textId="77777777" w:rsidR="004437AA" w:rsidRPr="00FD7D6F" w:rsidRDefault="004437AA" w:rsidP="004437AA">
            <w:pPr>
              <w:numPr>
                <w:ilvl w:val="0"/>
                <w:numId w:val="7"/>
              </w:numPr>
              <w:contextualSpacing/>
              <w:jc w:val="both"/>
              <w:rPr>
                <w:rFonts w:ascii="Arial" w:hAnsi="Arial" w:cs="Arial"/>
              </w:rPr>
            </w:pPr>
            <w:r w:rsidRPr="00FD7D6F">
              <w:rPr>
                <w:rFonts w:ascii="Arial" w:hAnsi="Arial" w:cs="Arial"/>
              </w:rPr>
              <w:t>Exceptional organizational skills, ability to facilitate communication between various levels of management and work independently and with technical team to meet deadlines.</w:t>
            </w:r>
          </w:p>
          <w:p w14:paraId="42E4BCDD" w14:textId="77777777" w:rsidR="004437AA" w:rsidRPr="00FD7D6F" w:rsidRDefault="004437AA" w:rsidP="004437AA">
            <w:pPr>
              <w:numPr>
                <w:ilvl w:val="0"/>
                <w:numId w:val="7"/>
              </w:numPr>
              <w:contextualSpacing/>
              <w:jc w:val="both"/>
              <w:rPr>
                <w:rFonts w:ascii="Arial" w:hAnsi="Arial" w:cs="Arial"/>
              </w:rPr>
            </w:pPr>
            <w:r w:rsidRPr="00FD7D6F">
              <w:rPr>
                <w:rFonts w:ascii="Arial" w:hAnsi="Arial" w:cs="Arial"/>
              </w:rPr>
              <w:t>Partnership experience with stakeholders in the digital health ecosystem an asset</w:t>
            </w:r>
          </w:p>
          <w:p w14:paraId="5C2E3836" w14:textId="77777777" w:rsidR="004437AA" w:rsidRPr="00FD7D6F" w:rsidRDefault="004437AA" w:rsidP="004437AA">
            <w:pPr>
              <w:keepNext/>
              <w:keepLines/>
              <w:numPr>
                <w:ilvl w:val="0"/>
                <w:numId w:val="6"/>
              </w:numPr>
              <w:spacing w:before="120" w:after="120"/>
              <w:outlineLvl w:val="1"/>
              <w:rPr>
                <w:rFonts w:ascii="Arial" w:hAnsi="Arial" w:cs="Arial"/>
                <w:u w:val="single"/>
                <w:lang w:val="en-GB"/>
              </w:rPr>
            </w:pPr>
            <w:r w:rsidRPr="00FD7D6F">
              <w:rPr>
                <w:rFonts w:ascii="Arial" w:hAnsi="Arial" w:cs="Arial"/>
                <w:u w:val="single"/>
                <w:lang w:val="en-GB"/>
              </w:rPr>
              <w:t>Language requirements:</w:t>
            </w:r>
          </w:p>
          <w:p w14:paraId="742F45DB" w14:textId="77777777" w:rsidR="004437AA" w:rsidRPr="00FD7D6F" w:rsidRDefault="004437AA" w:rsidP="00790CA0">
            <w:pPr>
              <w:ind w:left="360"/>
              <w:rPr>
                <w:rFonts w:ascii="Arial" w:hAnsi="Arial" w:cs="Arial"/>
              </w:rPr>
            </w:pPr>
            <w:r w:rsidRPr="00FD7D6F">
              <w:rPr>
                <w:rFonts w:ascii="Arial" w:hAnsi="Arial" w:cs="Arial"/>
              </w:rPr>
              <w:t>Expert knowledge of both, Urdu and Engli</w:t>
            </w:r>
            <w:bookmarkStart w:id="1" w:name="_GoBack"/>
            <w:bookmarkEnd w:id="1"/>
            <w:r w:rsidRPr="00FD7D6F">
              <w:rPr>
                <w:rFonts w:ascii="Arial" w:hAnsi="Arial" w:cs="Arial"/>
              </w:rPr>
              <w:t>sh, is required.</w:t>
            </w:r>
          </w:p>
          <w:p w14:paraId="5497E562" w14:textId="77777777" w:rsidR="004437AA" w:rsidRPr="00FD7D6F" w:rsidRDefault="004437AA" w:rsidP="00790CA0">
            <w:pPr>
              <w:ind w:left="360"/>
              <w:rPr>
                <w:rFonts w:ascii="Arial" w:hAnsi="Arial" w:cs="Arial"/>
                <w:shd w:val="clear" w:color="auto" w:fill="FFFFFF"/>
              </w:rPr>
            </w:pPr>
          </w:p>
        </w:tc>
      </w:tr>
    </w:tbl>
    <w:p w14:paraId="75A2C8E4" w14:textId="77777777" w:rsidR="004437AA" w:rsidRPr="00FD7D6F" w:rsidRDefault="004437AA" w:rsidP="004437AA">
      <w:pPr>
        <w:rPr>
          <w:rFonts w:ascii="Arial" w:hAnsi="Arial" w:cs="Arial"/>
        </w:rPr>
      </w:pPr>
    </w:p>
    <w:p w14:paraId="3170A2AD" w14:textId="77777777" w:rsidR="00B46BA2" w:rsidRDefault="00B46BA2"/>
    <w:sectPr w:rsidR="00B46BA2" w:rsidSect="00D14770">
      <w:pgSz w:w="11906" w:h="16838" w:code="9"/>
      <w:pgMar w:top="720" w:right="1466"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T Sans">
    <w:altName w:val="Times New Roman"/>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5DA2"/>
    <w:multiLevelType w:val="hybridMultilevel"/>
    <w:tmpl w:val="B8C870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21C6A78"/>
    <w:multiLevelType w:val="hybridMultilevel"/>
    <w:tmpl w:val="806A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26E68"/>
    <w:multiLevelType w:val="hybridMultilevel"/>
    <w:tmpl w:val="B67896CA"/>
    <w:lvl w:ilvl="0" w:tplc="2C38DC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70743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E81FA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8650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4A576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D4781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BE72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0C21E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50364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273304A1"/>
    <w:multiLevelType w:val="hybridMultilevel"/>
    <w:tmpl w:val="A3C8D770"/>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8BE2929"/>
    <w:multiLevelType w:val="hybridMultilevel"/>
    <w:tmpl w:val="C55C15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2843C4"/>
    <w:multiLevelType w:val="hybridMultilevel"/>
    <w:tmpl w:val="D63C3A2E"/>
    <w:lvl w:ilvl="0" w:tplc="2FC2B59A">
      <w:start w:val="1"/>
      <w:numFmt w:val="lowerRoman"/>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6">
    <w:nsid w:val="519328F2"/>
    <w:multiLevelType w:val="hybridMultilevel"/>
    <w:tmpl w:val="B67C69A2"/>
    <w:lvl w:ilvl="0" w:tplc="D5163B5C">
      <w:start w:val="1"/>
      <w:numFmt w:val="bullet"/>
      <w:lvlText w:val="•"/>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B04A82">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38112A">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56F7C0">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B4EC06">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A8C278">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CCF3E8">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6469B2">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8FA7C">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52833B05"/>
    <w:multiLevelType w:val="hybridMultilevel"/>
    <w:tmpl w:val="F808DFC6"/>
    <w:lvl w:ilvl="0" w:tplc="04090005">
      <w:start w:val="1"/>
      <w:numFmt w:val="bullet"/>
      <w:lvlText w:val=""/>
      <w:lvlJc w:val="left"/>
      <w:pPr>
        <w:ind w:left="894" w:hanging="360"/>
      </w:pPr>
      <w:rPr>
        <w:rFonts w:ascii="Wingdings" w:hAnsi="Wingdings" w:hint="default"/>
      </w:rPr>
    </w:lvl>
    <w:lvl w:ilvl="1" w:tplc="04090003" w:tentative="1">
      <w:start w:val="1"/>
      <w:numFmt w:val="bullet"/>
      <w:lvlText w:val="o"/>
      <w:lvlJc w:val="left"/>
      <w:pPr>
        <w:ind w:left="1614" w:hanging="360"/>
      </w:pPr>
      <w:rPr>
        <w:rFonts w:ascii="Courier New" w:hAnsi="Courier New" w:cs="Courier New" w:hint="default"/>
      </w:rPr>
    </w:lvl>
    <w:lvl w:ilvl="2" w:tplc="04090005">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8">
    <w:nsid w:val="5867341A"/>
    <w:multiLevelType w:val="hybridMultilevel"/>
    <w:tmpl w:val="173CBE1E"/>
    <w:lvl w:ilvl="0" w:tplc="9D60F99A">
      <w:start w:val="33"/>
      <w:numFmt w:val="bullet"/>
      <w:lvlText w:val="-"/>
      <w:lvlJc w:val="left"/>
      <w:pPr>
        <w:ind w:left="720" w:hanging="360"/>
      </w:pPr>
      <w:rPr>
        <w:rFonts w:ascii="Myriad Pro" w:eastAsia="Calibri" w:hAnsi="Myriad Pro"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63283B62"/>
    <w:multiLevelType w:val="hybridMultilevel"/>
    <w:tmpl w:val="CB7A958A"/>
    <w:lvl w:ilvl="0" w:tplc="0409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67F62830"/>
    <w:multiLevelType w:val="hybridMultilevel"/>
    <w:tmpl w:val="F6B4EAD4"/>
    <w:lvl w:ilvl="0" w:tplc="2000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72C216B"/>
    <w:multiLevelType w:val="hybridMultilevel"/>
    <w:tmpl w:val="602015D8"/>
    <w:lvl w:ilvl="0" w:tplc="0409000F">
      <w:start w:val="1"/>
      <w:numFmt w:val="decimal"/>
      <w:lvlText w:val="%1."/>
      <w:lvlJc w:val="left"/>
      <w:pPr>
        <w:tabs>
          <w:tab w:val="num" w:pos="540"/>
        </w:tabs>
        <w:ind w:left="5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E6A0298"/>
    <w:multiLevelType w:val="hybridMultilevel"/>
    <w:tmpl w:val="E152A57E"/>
    <w:lvl w:ilvl="0" w:tplc="F2F68D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4"/>
  </w:num>
  <w:num w:numId="4">
    <w:abstractNumId w:val="12"/>
  </w:num>
  <w:num w:numId="5">
    <w:abstractNumId w:val="3"/>
  </w:num>
  <w:num w:numId="6">
    <w:abstractNumId w:val="0"/>
  </w:num>
  <w:num w:numId="7">
    <w:abstractNumId w:val="8"/>
  </w:num>
  <w:num w:numId="8">
    <w:abstractNumId w:val="7"/>
  </w:num>
  <w:num w:numId="9">
    <w:abstractNumId w:val="10"/>
  </w:num>
  <w:num w:numId="10">
    <w:abstractNumId w:val="1"/>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BC"/>
    <w:rsid w:val="00005215"/>
    <w:rsid w:val="00082A3F"/>
    <w:rsid w:val="000C2E97"/>
    <w:rsid w:val="000D38C2"/>
    <w:rsid w:val="000F23AC"/>
    <w:rsid w:val="0012265A"/>
    <w:rsid w:val="00143CA7"/>
    <w:rsid w:val="00164DD3"/>
    <w:rsid w:val="001F0283"/>
    <w:rsid w:val="002022B6"/>
    <w:rsid w:val="002A1CCD"/>
    <w:rsid w:val="002A4B0A"/>
    <w:rsid w:val="00303998"/>
    <w:rsid w:val="00347F1C"/>
    <w:rsid w:val="00367DDB"/>
    <w:rsid w:val="00397EF0"/>
    <w:rsid w:val="003D3322"/>
    <w:rsid w:val="00442C2C"/>
    <w:rsid w:val="004437AA"/>
    <w:rsid w:val="00530DE4"/>
    <w:rsid w:val="00546419"/>
    <w:rsid w:val="00561F2F"/>
    <w:rsid w:val="005748C4"/>
    <w:rsid w:val="00577DFB"/>
    <w:rsid w:val="005D5809"/>
    <w:rsid w:val="005E33EF"/>
    <w:rsid w:val="006961A3"/>
    <w:rsid w:val="00703AEC"/>
    <w:rsid w:val="00741234"/>
    <w:rsid w:val="00762D4E"/>
    <w:rsid w:val="00792578"/>
    <w:rsid w:val="007C4552"/>
    <w:rsid w:val="007D16D1"/>
    <w:rsid w:val="008006D6"/>
    <w:rsid w:val="0093643E"/>
    <w:rsid w:val="00936FAE"/>
    <w:rsid w:val="00964869"/>
    <w:rsid w:val="00A73648"/>
    <w:rsid w:val="00B25E6F"/>
    <w:rsid w:val="00B325E3"/>
    <w:rsid w:val="00B46BA2"/>
    <w:rsid w:val="00BC697C"/>
    <w:rsid w:val="00C439BC"/>
    <w:rsid w:val="00CC693B"/>
    <w:rsid w:val="00CE433B"/>
    <w:rsid w:val="00CE54DA"/>
    <w:rsid w:val="00D14770"/>
    <w:rsid w:val="00D83649"/>
    <w:rsid w:val="00E46C90"/>
    <w:rsid w:val="00E75F77"/>
    <w:rsid w:val="00E970B5"/>
    <w:rsid w:val="00ED4970"/>
    <w:rsid w:val="00ED6062"/>
    <w:rsid w:val="00ED7238"/>
    <w:rsid w:val="00EF445F"/>
    <w:rsid w:val="00F100B5"/>
    <w:rsid w:val="00F13990"/>
    <w:rsid w:val="00F42A68"/>
    <w:rsid w:val="00F5405E"/>
    <w:rsid w:val="00F817AA"/>
    <w:rsid w:val="00F91A9E"/>
    <w:rsid w:val="00F940B0"/>
    <w:rsid w:val="00FB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4A90391"/>
  <w15:chartTrackingRefBased/>
  <w15:docId w15:val="{B5C3E10D-EB96-457D-81A7-6E13BFD9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741234"/>
    <w:rPr>
      <w:rFonts w:ascii="Calibri" w:eastAsia="Calibri" w:hAnsi="Calibri" w:cs="Calibri"/>
    </w:rPr>
  </w:style>
  <w:style w:type="paragraph" w:styleId="ListParagraph">
    <w:name w:val="List Paragraph"/>
    <w:basedOn w:val="Normal"/>
    <w:link w:val="ListParagraphChar"/>
    <w:uiPriority w:val="34"/>
    <w:qFormat/>
    <w:rsid w:val="00741234"/>
    <w:pPr>
      <w:widowControl w:val="0"/>
      <w:autoSpaceDE w:val="0"/>
      <w:autoSpaceDN w:val="0"/>
      <w:ind w:left="256" w:right="230" w:hanging="12"/>
      <w:jc w:val="both"/>
    </w:pPr>
    <w:rPr>
      <w:rFonts w:ascii="Calibri" w:eastAsia="Calibri" w:hAnsi="Calibri" w:cs="Calibri"/>
      <w:sz w:val="22"/>
      <w:szCs w:val="22"/>
    </w:rPr>
  </w:style>
  <w:style w:type="character" w:styleId="Hyperlink">
    <w:name w:val="Hyperlink"/>
    <w:rsid w:val="00B46BA2"/>
    <w:rPr>
      <w:color w:val="0563C1"/>
      <w:u w:val="single"/>
    </w:rPr>
  </w:style>
  <w:style w:type="paragraph" w:styleId="Revision">
    <w:name w:val="Revision"/>
    <w:hidden/>
    <w:uiPriority w:val="99"/>
    <w:semiHidden/>
    <w:rsid w:val="00347F1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2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AC"/>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367DDB"/>
    <w:rPr>
      <w:color w:val="605E5C"/>
      <w:shd w:val="clear" w:color="auto" w:fill="E1DFDD"/>
    </w:rPr>
  </w:style>
  <w:style w:type="character" w:styleId="Emphasis">
    <w:name w:val="Emphasis"/>
    <w:basedOn w:val="DefaultParagraphFont"/>
    <w:uiPriority w:val="20"/>
    <w:qFormat/>
    <w:rsid w:val="003D3322"/>
    <w:rPr>
      <w:i/>
      <w:iCs/>
    </w:rPr>
  </w:style>
  <w:style w:type="table" w:customStyle="1" w:styleId="6">
    <w:name w:val="6"/>
    <w:basedOn w:val="TableNormal"/>
    <w:rsid w:val="004437AA"/>
    <w:pPr>
      <w:spacing w:after="200" w:line="276" w:lineRule="auto"/>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ownloads\Tors\ToRs%20of%20Supporting%20Staff%20Link.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hsrc.gov.p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cp:lastPrinted>2022-02-14T18:20:00Z</cp:lastPrinted>
  <dcterms:created xsi:type="dcterms:W3CDTF">2022-02-21T06:21:00Z</dcterms:created>
  <dcterms:modified xsi:type="dcterms:W3CDTF">2022-02-21T06:21:00Z</dcterms:modified>
</cp:coreProperties>
</file>